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F3" w:rsidRPr="008A3AF3" w:rsidRDefault="00C27F5E" w:rsidP="00C27F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3AF3" w:rsidRPr="008A3AF3">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776"/>
      </w:tblGrid>
      <w:tr w:rsidR="00C12E8A" w:rsidRPr="00C12E8A" w:rsidTr="00C12E8A">
        <w:tc>
          <w:tcPr>
            <w:tcW w:w="4361" w:type="dxa"/>
          </w:tcPr>
          <w:p w:rsidR="00C12E8A" w:rsidRPr="00C12E8A" w:rsidRDefault="00C12E8A" w:rsidP="00C12E8A">
            <w:pPr>
              <w:jc w:val="both"/>
              <w:rPr>
                <w:color w:val="000000"/>
                <w:sz w:val="26"/>
                <w:szCs w:val="26"/>
              </w:rPr>
            </w:pPr>
            <w:r w:rsidRPr="00C12E8A">
              <w:rPr>
                <w:color w:val="000000"/>
                <w:sz w:val="28"/>
                <w:szCs w:val="28"/>
              </w:rPr>
              <w:t xml:space="preserve">      </w:t>
            </w:r>
            <w:r w:rsidRPr="00C12E8A">
              <w:rPr>
                <w:color w:val="000000"/>
                <w:sz w:val="26"/>
                <w:szCs w:val="26"/>
              </w:rPr>
              <w:t>ĐẢNG BỘ XÃ NGỌC THANH  </w:t>
            </w:r>
          </w:p>
          <w:p w:rsidR="00C12E8A" w:rsidRPr="00C12E8A" w:rsidRDefault="00C12E8A" w:rsidP="00C12E8A">
            <w:pPr>
              <w:shd w:val="clear" w:color="auto" w:fill="FFFFFF"/>
              <w:spacing w:line="276" w:lineRule="auto"/>
              <w:ind w:left="360"/>
              <w:jc w:val="both"/>
              <w:rPr>
                <w:color w:val="000000"/>
                <w:sz w:val="26"/>
                <w:szCs w:val="26"/>
              </w:rPr>
            </w:pPr>
            <w:r>
              <w:rPr>
                <w:b/>
                <w:bCs/>
                <w:color w:val="000000"/>
                <w:sz w:val="26"/>
                <w:szCs w:val="26"/>
              </w:rPr>
              <w:t xml:space="preserve">    </w:t>
            </w:r>
            <w:r w:rsidRPr="00C12E8A">
              <w:rPr>
                <w:b/>
                <w:bCs/>
                <w:color w:val="000000"/>
                <w:sz w:val="26"/>
                <w:szCs w:val="26"/>
              </w:rPr>
              <w:t>CHI BỘ TRƯỜNG</w:t>
            </w:r>
            <w:r w:rsidRPr="00C12E8A">
              <w:rPr>
                <w:color w:val="000000"/>
                <w:sz w:val="26"/>
                <w:szCs w:val="26"/>
              </w:rPr>
              <w:t> </w:t>
            </w:r>
            <w:r w:rsidRPr="00C12E8A">
              <w:rPr>
                <w:b/>
                <w:bCs/>
                <w:color w:val="000000"/>
                <w:sz w:val="26"/>
                <w:szCs w:val="26"/>
              </w:rPr>
              <w:t xml:space="preserve">THCS </w:t>
            </w:r>
            <w:r w:rsidRPr="00C12E8A">
              <w:rPr>
                <w:color w:val="000000"/>
                <w:sz w:val="26"/>
                <w:szCs w:val="26"/>
              </w:rPr>
              <w:t> </w:t>
            </w:r>
          </w:p>
          <w:p w:rsidR="00C12E8A" w:rsidRPr="00C12E8A" w:rsidRDefault="00C12E8A" w:rsidP="00C12E8A">
            <w:pPr>
              <w:jc w:val="center"/>
              <w:rPr>
                <w:color w:val="000000"/>
                <w:sz w:val="28"/>
                <w:szCs w:val="28"/>
                <w:lang w:val="en-US"/>
              </w:rPr>
            </w:pPr>
            <w:r w:rsidRPr="00C12E8A">
              <w:rPr>
                <w:color w:val="000000"/>
                <w:sz w:val="26"/>
                <w:szCs w:val="26"/>
              </w:rPr>
              <w:t>(DỰ THẢO)</w:t>
            </w:r>
          </w:p>
        </w:tc>
        <w:tc>
          <w:tcPr>
            <w:tcW w:w="5776" w:type="dxa"/>
          </w:tcPr>
          <w:p w:rsidR="00C12E8A" w:rsidRPr="00C12E8A" w:rsidRDefault="00C12E8A" w:rsidP="00C12E8A">
            <w:pPr>
              <w:jc w:val="both"/>
              <w:rPr>
                <w:b/>
                <w:bCs/>
                <w:i/>
                <w:color w:val="000000"/>
                <w:sz w:val="28"/>
                <w:szCs w:val="28"/>
                <w:lang w:val="en-US"/>
              </w:rPr>
            </w:pPr>
            <w:r>
              <w:rPr>
                <w:b/>
                <w:bCs/>
                <w:i/>
                <w:color w:val="000000"/>
                <w:sz w:val="28"/>
                <w:szCs w:val="28"/>
                <w:lang w:val="en-US"/>
              </w:rPr>
              <w:t xml:space="preserve">    </w:t>
            </w:r>
            <w:r w:rsidRPr="00C12E8A">
              <w:rPr>
                <w:b/>
                <w:bCs/>
                <w:i/>
                <w:color w:val="000000"/>
                <w:sz w:val="28"/>
                <w:szCs w:val="28"/>
              </w:rPr>
              <w:t>ĐẢNG CỘNG SẢN VIỆT NAM</w:t>
            </w:r>
          </w:p>
          <w:p w:rsidR="00C12E8A" w:rsidRDefault="00C12E8A" w:rsidP="00C12E8A">
            <w:pPr>
              <w:jc w:val="both"/>
              <w:rPr>
                <w:b/>
                <w:bCs/>
                <w:i/>
                <w:color w:val="000000"/>
                <w:sz w:val="28"/>
                <w:szCs w:val="28"/>
                <w:lang w:val="en-US"/>
              </w:rPr>
            </w:pPr>
          </w:p>
          <w:p w:rsidR="00C12E8A" w:rsidRPr="00C12E8A" w:rsidRDefault="00C12E8A" w:rsidP="00C12E8A">
            <w:pPr>
              <w:jc w:val="both"/>
              <w:rPr>
                <w:color w:val="000000"/>
                <w:sz w:val="28"/>
                <w:szCs w:val="28"/>
                <w:lang w:val="en-US"/>
              </w:rPr>
            </w:pPr>
            <w:r w:rsidRPr="00C12E8A">
              <w:rPr>
                <w:bCs/>
                <w:i/>
                <w:color w:val="000000"/>
                <w:sz w:val="28"/>
                <w:szCs w:val="28"/>
              </w:rPr>
              <w:t>Ngọc Thanh</w:t>
            </w:r>
            <w:r w:rsidRPr="00C12E8A">
              <w:rPr>
                <w:color w:val="000000"/>
                <w:sz w:val="28"/>
                <w:szCs w:val="28"/>
              </w:rPr>
              <w:t>,</w:t>
            </w:r>
            <w:r w:rsidR="00CB23F6">
              <w:rPr>
                <w:i/>
                <w:sz w:val="28"/>
                <w:szCs w:val="28"/>
              </w:rPr>
              <w:t xml:space="preserve"> ngày  </w:t>
            </w:r>
            <w:r w:rsidR="00CB23F6">
              <w:rPr>
                <w:i/>
                <w:sz w:val="28"/>
                <w:szCs w:val="28"/>
                <w:lang w:val="en-US"/>
              </w:rPr>
              <w:t>5</w:t>
            </w:r>
            <w:r w:rsidR="000D7A17">
              <w:rPr>
                <w:i/>
                <w:sz w:val="28"/>
                <w:szCs w:val="28"/>
              </w:rPr>
              <w:t xml:space="preserve">  tháng </w:t>
            </w:r>
            <w:r w:rsidR="00CB23F6">
              <w:rPr>
                <w:i/>
                <w:sz w:val="28"/>
                <w:szCs w:val="28"/>
                <w:lang w:val="en-US"/>
              </w:rPr>
              <w:t>4</w:t>
            </w:r>
            <w:r w:rsidR="000D7A17">
              <w:rPr>
                <w:i/>
                <w:sz w:val="28"/>
                <w:szCs w:val="28"/>
                <w:lang w:val="en-US"/>
              </w:rPr>
              <w:t xml:space="preserve"> </w:t>
            </w:r>
            <w:r w:rsidRPr="00C12E8A">
              <w:rPr>
                <w:i/>
                <w:sz w:val="28"/>
                <w:szCs w:val="28"/>
              </w:rPr>
              <w:t xml:space="preserve"> năm 201</w:t>
            </w:r>
            <w:r w:rsidR="000D7A17">
              <w:rPr>
                <w:i/>
                <w:sz w:val="28"/>
                <w:szCs w:val="28"/>
                <w:lang w:val="en-US"/>
              </w:rPr>
              <w:t>8</w:t>
            </w:r>
            <w:r w:rsidRPr="00C12E8A">
              <w:rPr>
                <w:bCs/>
                <w:color w:val="000000"/>
                <w:sz w:val="28"/>
                <w:szCs w:val="28"/>
              </w:rPr>
              <w:t>   </w:t>
            </w:r>
          </w:p>
        </w:tc>
      </w:tr>
    </w:tbl>
    <w:p w:rsidR="00C12E8A" w:rsidRDefault="00C12E8A" w:rsidP="00C12E8A">
      <w:pPr>
        <w:shd w:val="clear" w:color="auto" w:fill="FFFFFF"/>
        <w:jc w:val="both"/>
        <w:rPr>
          <w:color w:val="000000"/>
          <w:sz w:val="28"/>
          <w:szCs w:val="28"/>
          <w:lang w:val="en-US"/>
        </w:rPr>
      </w:pPr>
    </w:p>
    <w:p w:rsidR="00C12E8A" w:rsidRPr="00C12E8A" w:rsidRDefault="00C12E8A" w:rsidP="00C12E8A">
      <w:pPr>
        <w:shd w:val="clear" w:color="auto" w:fill="FFFFFF"/>
        <w:spacing w:after="0"/>
        <w:jc w:val="center"/>
        <w:rPr>
          <w:rFonts w:ascii="Times New Roman" w:hAnsi="Times New Roman" w:cs="Times New Roman"/>
          <w:color w:val="000000"/>
          <w:sz w:val="28"/>
          <w:szCs w:val="28"/>
        </w:rPr>
      </w:pPr>
      <w:r w:rsidRPr="00C12E8A">
        <w:rPr>
          <w:rFonts w:ascii="Times New Roman" w:hAnsi="Times New Roman" w:cs="Times New Roman"/>
          <w:b/>
          <w:sz w:val="28"/>
          <w:szCs w:val="28"/>
        </w:rPr>
        <w:t>DỰ THẢO NGHỊ QUYẾT HỌP CHI BỘ</w:t>
      </w:r>
    </w:p>
    <w:p w:rsidR="00C12E8A" w:rsidRPr="00C27F5E" w:rsidRDefault="00C12E8A" w:rsidP="00C12E8A">
      <w:pPr>
        <w:spacing w:after="0"/>
        <w:jc w:val="center"/>
        <w:rPr>
          <w:rFonts w:ascii="Times New Roman" w:hAnsi="Times New Roman" w:cs="Times New Roman"/>
          <w:b/>
          <w:sz w:val="28"/>
          <w:szCs w:val="28"/>
        </w:rPr>
      </w:pPr>
      <w:r w:rsidRPr="00C12E8A">
        <w:rPr>
          <w:rFonts w:ascii="Times New Roman" w:hAnsi="Times New Roman" w:cs="Times New Roman"/>
          <w:b/>
          <w:sz w:val="28"/>
          <w:szCs w:val="28"/>
        </w:rPr>
        <w:t xml:space="preserve">Tháng </w:t>
      </w:r>
      <w:r w:rsidR="00CB23F6">
        <w:rPr>
          <w:rFonts w:ascii="Times New Roman" w:hAnsi="Times New Roman" w:cs="Times New Roman"/>
          <w:b/>
          <w:sz w:val="28"/>
          <w:szCs w:val="28"/>
        </w:rPr>
        <w:t>0</w:t>
      </w:r>
      <w:r w:rsidR="00CB23F6" w:rsidRPr="00DE4879">
        <w:rPr>
          <w:rFonts w:ascii="Times New Roman" w:hAnsi="Times New Roman" w:cs="Times New Roman"/>
          <w:b/>
          <w:sz w:val="28"/>
          <w:szCs w:val="28"/>
        </w:rPr>
        <w:t>4</w:t>
      </w:r>
      <w:r w:rsidRPr="00C12E8A">
        <w:rPr>
          <w:rFonts w:ascii="Times New Roman" w:hAnsi="Times New Roman" w:cs="Times New Roman"/>
          <w:b/>
          <w:sz w:val="28"/>
          <w:szCs w:val="28"/>
        </w:rPr>
        <w:t>/201</w:t>
      </w:r>
      <w:r w:rsidRPr="00C27F5E">
        <w:rPr>
          <w:rFonts w:ascii="Times New Roman" w:hAnsi="Times New Roman" w:cs="Times New Roman"/>
          <w:b/>
          <w:sz w:val="28"/>
          <w:szCs w:val="28"/>
        </w:rPr>
        <w:t>8</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I. Kiểm diện:</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II. Nội dung:</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1.  Kiểm diện công tác chi bộ</w:t>
      </w:r>
      <w:r w:rsidR="00CB23F6">
        <w:rPr>
          <w:rFonts w:ascii="Times New Roman" w:hAnsi="Times New Roman" w:cs="Times New Roman"/>
          <w:b/>
          <w:sz w:val="28"/>
          <w:szCs w:val="28"/>
        </w:rPr>
        <w:t xml:space="preserve"> tháng 0</w:t>
      </w:r>
      <w:r w:rsidR="00CB23F6" w:rsidRPr="00CB23F6">
        <w:rPr>
          <w:rFonts w:ascii="Times New Roman" w:hAnsi="Times New Roman" w:cs="Times New Roman"/>
          <w:b/>
          <w:sz w:val="28"/>
          <w:szCs w:val="28"/>
        </w:rPr>
        <w:t>3</w:t>
      </w:r>
      <w:r w:rsidR="000D7A17">
        <w:rPr>
          <w:rFonts w:ascii="Times New Roman" w:hAnsi="Times New Roman" w:cs="Times New Roman"/>
          <w:b/>
          <w:sz w:val="28"/>
          <w:szCs w:val="28"/>
        </w:rPr>
        <w:t>/201</w:t>
      </w:r>
      <w:r w:rsidR="000D7A17" w:rsidRPr="000D7A17">
        <w:rPr>
          <w:rFonts w:ascii="Times New Roman" w:hAnsi="Times New Roman" w:cs="Times New Roman"/>
          <w:b/>
          <w:sz w:val="28"/>
          <w:szCs w:val="28"/>
        </w:rPr>
        <w:t>8</w:t>
      </w:r>
      <w:r w:rsidRPr="00C12E8A">
        <w:rPr>
          <w:rFonts w:ascii="Times New Roman" w:hAnsi="Times New Roman" w:cs="Times New Roman"/>
          <w:b/>
          <w:sz w:val="28"/>
          <w:szCs w:val="28"/>
        </w:rPr>
        <w:t>:</w:t>
      </w:r>
    </w:p>
    <w:p w:rsidR="00796EBD" w:rsidRPr="00CB23F6"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b/>
          <w:sz w:val="28"/>
          <w:szCs w:val="28"/>
          <w:u w:val="single"/>
        </w:rPr>
        <w:t>*</w:t>
      </w:r>
      <w:r w:rsidR="00CB23F6" w:rsidRPr="00CB23F6">
        <w:rPr>
          <w:rFonts w:ascii="Times New Roman" w:hAnsi="Times New Roman" w:cs="Times New Roman"/>
          <w:b/>
          <w:sz w:val="28"/>
          <w:szCs w:val="28"/>
          <w:u w:val="single"/>
        </w:rPr>
        <w:t xml:space="preserve"> Chủ đề </w:t>
      </w:r>
      <w:r w:rsidRPr="00C12E8A">
        <w:rPr>
          <w:rFonts w:ascii="Times New Roman" w:hAnsi="Times New Roman" w:cs="Times New Roman"/>
          <w:b/>
          <w:sz w:val="28"/>
          <w:szCs w:val="28"/>
        </w:rPr>
        <w:t xml:space="preserve">: </w:t>
      </w:r>
      <w:r w:rsidR="00F10286">
        <w:rPr>
          <w:rFonts w:ascii="Times New Roman" w:hAnsi="Times New Roman" w:cs="Times New Roman"/>
          <w:sz w:val="28"/>
          <w:szCs w:val="28"/>
        </w:rPr>
        <w:t>Tháng 0</w:t>
      </w:r>
      <w:r w:rsidR="00F10286" w:rsidRPr="00F10286">
        <w:rPr>
          <w:rFonts w:ascii="Times New Roman" w:hAnsi="Times New Roman" w:cs="Times New Roman"/>
          <w:sz w:val="28"/>
          <w:szCs w:val="28"/>
        </w:rPr>
        <w:t>3</w:t>
      </w:r>
      <w:r w:rsidR="00CB23F6">
        <w:rPr>
          <w:rFonts w:ascii="Times New Roman" w:hAnsi="Times New Roman" w:cs="Times New Roman"/>
          <w:sz w:val="28"/>
          <w:szCs w:val="28"/>
        </w:rPr>
        <w:t>:</w:t>
      </w:r>
      <w:r w:rsidR="00CB23F6" w:rsidRPr="00CB23F6">
        <w:rPr>
          <w:rFonts w:ascii="Times New Roman" w:hAnsi="Times New Roman" w:cs="Times New Roman"/>
          <w:sz w:val="28"/>
          <w:szCs w:val="28"/>
        </w:rPr>
        <w:t xml:space="preserve"> </w:t>
      </w:r>
      <w:r w:rsidR="00CB23F6" w:rsidRPr="00C12E8A">
        <w:rPr>
          <w:rFonts w:ascii="Times New Roman" w:hAnsi="Times New Roman" w:cs="Times New Roman"/>
          <w:sz w:val="28"/>
          <w:szCs w:val="28"/>
        </w:rPr>
        <w:t>“Thầy trò ra sức thi đua lập thành tích cao nhất mừ</w:t>
      </w:r>
      <w:r w:rsidR="00CB23F6">
        <w:rPr>
          <w:rFonts w:ascii="Times New Roman" w:hAnsi="Times New Roman" w:cs="Times New Roman"/>
          <w:sz w:val="28"/>
          <w:szCs w:val="28"/>
        </w:rPr>
        <w:t>ng ngày 8/3 và</w:t>
      </w:r>
      <w:r w:rsidR="00CB23F6" w:rsidRPr="00CB23F6">
        <w:rPr>
          <w:rFonts w:ascii="Times New Roman" w:hAnsi="Times New Roman" w:cs="Times New Roman"/>
          <w:sz w:val="28"/>
          <w:szCs w:val="28"/>
        </w:rPr>
        <w:t xml:space="preserve"> </w:t>
      </w:r>
      <w:r w:rsidR="00CB23F6" w:rsidRPr="00C12E8A">
        <w:rPr>
          <w:rFonts w:ascii="Times New Roman" w:hAnsi="Times New Roman" w:cs="Times New Roman"/>
          <w:sz w:val="28"/>
          <w:szCs w:val="28"/>
        </w:rPr>
        <w:t>ngày thành lập Đoàn 26/3</w:t>
      </w:r>
      <w:r w:rsidR="00CB23F6" w:rsidRPr="00CB23F6">
        <w:rPr>
          <w:rFonts w:ascii="Times New Roman" w:hAnsi="Times New Roman" w:cs="Times New Roman"/>
          <w:sz w:val="28"/>
          <w:szCs w:val="28"/>
        </w:rPr>
        <w:t>”</w:t>
      </w:r>
      <w:r w:rsidR="00CB23F6" w:rsidRPr="00C12E8A">
        <w:rPr>
          <w:rFonts w:ascii="Times New Roman" w:hAnsi="Times New Roman" w:cs="Times New Roman"/>
          <w:sz w:val="28"/>
          <w:szCs w:val="28"/>
        </w:rPr>
        <w:t>.</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a) Các hoạt động của trường:</w:t>
      </w:r>
    </w:p>
    <w:p w:rsidR="00F10286" w:rsidRPr="00C12E8A" w:rsidRDefault="00F10286" w:rsidP="00F10286">
      <w:pPr>
        <w:spacing w:after="0"/>
        <w:jc w:val="both"/>
        <w:rPr>
          <w:rFonts w:ascii="Times New Roman" w:hAnsi="Times New Roman" w:cs="Times New Roman"/>
          <w:sz w:val="28"/>
          <w:szCs w:val="28"/>
        </w:rPr>
      </w:pPr>
      <w:r w:rsidRPr="00C12E8A">
        <w:rPr>
          <w:rFonts w:ascii="Times New Roman" w:hAnsi="Times New Roman" w:cs="Times New Roman"/>
          <w:sz w:val="28"/>
          <w:szCs w:val="28"/>
        </w:rPr>
        <w:t>- Toàn trườ</w:t>
      </w:r>
      <w:r w:rsidR="00CD5763">
        <w:rPr>
          <w:rFonts w:ascii="Times New Roman" w:hAnsi="Times New Roman" w:cs="Times New Roman"/>
          <w:sz w:val="28"/>
          <w:szCs w:val="28"/>
        </w:rPr>
        <w:t>ng</w:t>
      </w:r>
      <w:r w:rsidRPr="00C12E8A">
        <w:rPr>
          <w:rFonts w:ascii="Times New Roman" w:hAnsi="Times New Roman" w:cs="Times New Roman"/>
          <w:sz w:val="28"/>
          <w:szCs w:val="28"/>
        </w:rPr>
        <w:t xml:space="preserve"> làm tốt chủ đề giáo dục của tháng 3</w:t>
      </w:r>
    </w:p>
    <w:p w:rsidR="00F10286" w:rsidRPr="00C12E8A" w:rsidRDefault="00F10286" w:rsidP="00F10286">
      <w:pPr>
        <w:spacing w:after="0"/>
        <w:jc w:val="both"/>
        <w:rPr>
          <w:rFonts w:ascii="Times New Roman" w:hAnsi="Times New Roman" w:cs="Times New Roman"/>
          <w:sz w:val="28"/>
          <w:szCs w:val="28"/>
        </w:rPr>
      </w:pPr>
      <w:r w:rsidRPr="00C12E8A">
        <w:rPr>
          <w:rFonts w:ascii="Times New Roman" w:hAnsi="Times New Roman" w:cs="Times New Roman"/>
          <w:sz w:val="28"/>
          <w:szCs w:val="28"/>
        </w:rPr>
        <w:t>- Tập trung giáo dục học sinh ý thức tu dưỡng, rèn luyện, thực hiện tốt nề nếp, kỉ cương của lớp, của trường. Động viên khuyến khích những việc làm tốt, xử lý nghiêm các trường hợp học sinh vi phạm kỉ luật</w:t>
      </w:r>
      <w:r w:rsidR="00CD5763" w:rsidRPr="00CD5763">
        <w:rPr>
          <w:rFonts w:ascii="Times New Roman" w:hAnsi="Times New Roman" w:cs="Times New Roman"/>
          <w:sz w:val="28"/>
          <w:szCs w:val="28"/>
        </w:rPr>
        <w:t xml:space="preserve"> kịp thời</w:t>
      </w:r>
      <w:r w:rsidRPr="00C12E8A">
        <w:rPr>
          <w:rFonts w:ascii="Times New Roman" w:hAnsi="Times New Roman" w:cs="Times New Roman"/>
          <w:sz w:val="28"/>
          <w:szCs w:val="28"/>
        </w:rPr>
        <w:t>.</w:t>
      </w:r>
    </w:p>
    <w:p w:rsidR="00F10286" w:rsidRPr="00C12E8A" w:rsidRDefault="00CD5763" w:rsidP="00F1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D5763">
        <w:rPr>
          <w:rFonts w:ascii="Times New Roman" w:hAnsi="Times New Roman" w:cs="Times New Roman"/>
          <w:sz w:val="28"/>
          <w:szCs w:val="28"/>
        </w:rPr>
        <w:t>G</w:t>
      </w:r>
      <w:r w:rsidR="00F10286" w:rsidRPr="00C12E8A">
        <w:rPr>
          <w:rFonts w:ascii="Times New Roman" w:hAnsi="Times New Roman" w:cs="Times New Roman"/>
          <w:sz w:val="28"/>
          <w:szCs w:val="28"/>
        </w:rPr>
        <w:t>iáo viên chủ nhiệm, giáo viên bộ</w:t>
      </w:r>
      <w:r>
        <w:rPr>
          <w:rFonts w:ascii="Times New Roman" w:hAnsi="Times New Roman" w:cs="Times New Roman"/>
          <w:sz w:val="28"/>
          <w:szCs w:val="28"/>
        </w:rPr>
        <w:t xml:space="preserve"> môn</w:t>
      </w:r>
      <w:r w:rsidR="00F10286" w:rsidRPr="00C12E8A">
        <w:rPr>
          <w:rFonts w:ascii="Times New Roman" w:hAnsi="Times New Roman" w:cs="Times New Roman"/>
          <w:sz w:val="28"/>
          <w:szCs w:val="28"/>
        </w:rPr>
        <w:t xml:space="preserve"> quản lý chặt chẽ</w:t>
      </w:r>
      <w:r>
        <w:rPr>
          <w:rFonts w:ascii="Times New Roman" w:hAnsi="Times New Roman" w:cs="Times New Roman"/>
          <w:sz w:val="28"/>
          <w:szCs w:val="28"/>
        </w:rPr>
        <w:t>, sát sao</w:t>
      </w:r>
      <w:r w:rsidRPr="00CD5763">
        <w:rPr>
          <w:rFonts w:ascii="Times New Roman" w:hAnsi="Times New Roman" w:cs="Times New Roman"/>
          <w:sz w:val="28"/>
          <w:szCs w:val="28"/>
        </w:rPr>
        <w:t xml:space="preserve"> học sinh</w:t>
      </w:r>
      <w:r w:rsidR="00F10286" w:rsidRPr="00C12E8A">
        <w:rPr>
          <w:rFonts w:ascii="Times New Roman" w:hAnsi="Times New Roman" w:cs="Times New Roman"/>
          <w:sz w:val="28"/>
          <w:szCs w:val="28"/>
        </w:rPr>
        <w:t>, nâng cao hiệu quả chất lượng giáo dục, chất lượng giảng dạy.</w:t>
      </w:r>
    </w:p>
    <w:p w:rsidR="00F10286" w:rsidRPr="00C12E8A" w:rsidRDefault="00F10286" w:rsidP="00F10286">
      <w:pPr>
        <w:spacing w:after="0"/>
        <w:jc w:val="both"/>
        <w:rPr>
          <w:rFonts w:ascii="Times New Roman" w:hAnsi="Times New Roman" w:cs="Times New Roman"/>
          <w:sz w:val="28"/>
          <w:szCs w:val="28"/>
        </w:rPr>
      </w:pPr>
      <w:r w:rsidRPr="00C12E8A">
        <w:rPr>
          <w:rFonts w:ascii="Times New Roman" w:hAnsi="Times New Roman" w:cs="Times New Roman"/>
          <w:sz w:val="28"/>
          <w:szCs w:val="28"/>
        </w:rPr>
        <w:t>- Tổ chức tốt ngày SHTT 8/3 và 26/3</w:t>
      </w:r>
    </w:p>
    <w:p w:rsidR="00F10286" w:rsidRPr="00F3410F" w:rsidRDefault="00CD5763" w:rsidP="00F1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D5763">
        <w:rPr>
          <w:rFonts w:ascii="Times New Roman" w:hAnsi="Times New Roman" w:cs="Times New Roman"/>
          <w:sz w:val="28"/>
          <w:szCs w:val="28"/>
        </w:rPr>
        <w:t>H</w:t>
      </w:r>
      <w:r w:rsidR="00F10286" w:rsidRPr="00C12E8A">
        <w:rPr>
          <w:rFonts w:ascii="Times New Roman" w:hAnsi="Times New Roman" w:cs="Times New Roman"/>
          <w:sz w:val="28"/>
          <w:szCs w:val="28"/>
        </w:rPr>
        <w:t xml:space="preserve">oạt động chuyên môn trong nhà trường: </w:t>
      </w:r>
      <w:r w:rsidRPr="00CD5763">
        <w:rPr>
          <w:rFonts w:ascii="Times New Roman" w:hAnsi="Times New Roman" w:cs="Times New Roman"/>
          <w:sz w:val="28"/>
          <w:szCs w:val="28"/>
        </w:rPr>
        <w:t>C</w:t>
      </w:r>
      <w:r w:rsidR="00F10286" w:rsidRPr="00C12E8A">
        <w:rPr>
          <w:rFonts w:ascii="Times New Roman" w:hAnsi="Times New Roman" w:cs="Times New Roman"/>
          <w:sz w:val="28"/>
          <w:szCs w:val="28"/>
        </w:rPr>
        <w:t>ông tác soạn giảng</w:t>
      </w:r>
      <w:r w:rsidRPr="00CD5763">
        <w:rPr>
          <w:rFonts w:ascii="Times New Roman" w:hAnsi="Times New Roman" w:cs="Times New Roman"/>
          <w:sz w:val="28"/>
          <w:szCs w:val="28"/>
        </w:rPr>
        <w:t xml:space="preserve"> nghiêm túc</w:t>
      </w:r>
      <w:r w:rsidR="00F10286" w:rsidRPr="00C12E8A">
        <w:rPr>
          <w:rFonts w:ascii="Times New Roman" w:hAnsi="Times New Roman" w:cs="Times New Roman"/>
          <w:sz w:val="28"/>
          <w:szCs w:val="28"/>
        </w:rPr>
        <w:t>, tập trung đổi mới phương pháp soạn giảng, ứng dụng công nghệ thông tin vào giảng dạy, nâng cao chất lượng hiệu quả giờ lên lớp. Đặc biệt chú ý việc tự học, tự rèn, tự tích lũy để nâng cao trình độ chuyên môn nghiệp vụ. Tăng cường kiểm tra để hoàn thành cơ số điểm các bộ môn.</w:t>
      </w:r>
      <w:r w:rsidR="00F3410F" w:rsidRPr="00F3410F">
        <w:rPr>
          <w:rFonts w:ascii="Times New Roman" w:hAnsi="Times New Roman" w:cs="Times New Roman"/>
          <w:sz w:val="28"/>
          <w:szCs w:val="28"/>
        </w:rPr>
        <w:t xml:space="preserve"> Hoàn thành chuyên đề tháng 3</w:t>
      </w:r>
    </w:p>
    <w:p w:rsidR="00F10286" w:rsidRPr="00C27F5E" w:rsidRDefault="00F3410F" w:rsidP="00F1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410F">
        <w:rPr>
          <w:rFonts w:ascii="Times New Roman" w:hAnsi="Times New Roman" w:cs="Times New Roman"/>
          <w:sz w:val="28"/>
          <w:szCs w:val="28"/>
        </w:rPr>
        <w:t>C</w:t>
      </w:r>
      <w:r w:rsidR="00F10286" w:rsidRPr="00C12E8A">
        <w:rPr>
          <w:rFonts w:ascii="Times New Roman" w:hAnsi="Times New Roman" w:cs="Times New Roman"/>
          <w:sz w:val="28"/>
          <w:szCs w:val="28"/>
        </w:rPr>
        <w:t>ông tác tự kiểm tra nội bộ</w:t>
      </w:r>
      <w:r w:rsidRPr="00F3410F">
        <w:rPr>
          <w:rFonts w:ascii="Times New Roman" w:hAnsi="Times New Roman" w:cs="Times New Roman"/>
          <w:sz w:val="28"/>
          <w:szCs w:val="28"/>
        </w:rPr>
        <w:t xml:space="preserve"> được tiến hành thường xuyên</w:t>
      </w:r>
      <w:r w:rsidR="00F10286" w:rsidRPr="00C12E8A">
        <w:rPr>
          <w:rFonts w:ascii="Times New Roman" w:hAnsi="Times New Roman" w:cs="Times New Roman"/>
          <w:sz w:val="28"/>
          <w:szCs w:val="28"/>
        </w:rPr>
        <w:t>, làm tốt công tác lưu giữ hồ sơ để làm kiểm định cho đợt sau.</w:t>
      </w:r>
    </w:p>
    <w:p w:rsidR="00F10286" w:rsidRPr="00C27F5E" w:rsidRDefault="00F3410F" w:rsidP="00F1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410F">
        <w:rPr>
          <w:rFonts w:ascii="Times New Roman" w:hAnsi="Times New Roman" w:cs="Times New Roman"/>
          <w:sz w:val="28"/>
          <w:szCs w:val="28"/>
        </w:rPr>
        <w:t>B</w:t>
      </w:r>
      <w:r w:rsidR="00F10286" w:rsidRPr="00C12E8A">
        <w:rPr>
          <w:rFonts w:ascii="Times New Roman" w:hAnsi="Times New Roman" w:cs="Times New Roman"/>
          <w:sz w:val="28"/>
          <w:szCs w:val="28"/>
        </w:rPr>
        <w:t>ồi dưỡng họ</w:t>
      </w:r>
      <w:r>
        <w:rPr>
          <w:rFonts w:ascii="Times New Roman" w:hAnsi="Times New Roman" w:cs="Times New Roman"/>
          <w:sz w:val="28"/>
          <w:szCs w:val="28"/>
        </w:rPr>
        <w:t>c sinh</w:t>
      </w:r>
      <w:r w:rsidR="00F10286" w:rsidRPr="00C12E8A">
        <w:rPr>
          <w:rFonts w:ascii="Times New Roman" w:hAnsi="Times New Roman" w:cs="Times New Roman"/>
          <w:sz w:val="28"/>
          <w:szCs w:val="28"/>
        </w:rPr>
        <w:t xml:space="preserve"> nghiêm túc.</w:t>
      </w:r>
    </w:p>
    <w:p w:rsidR="00F10286" w:rsidRPr="00C12E8A" w:rsidRDefault="00F3410F" w:rsidP="00F1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410F">
        <w:rPr>
          <w:rFonts w:ascii="Times New Roman" w:hAnsi="Times New Roman" w:cs="Times New Roman"/>
          <w:sz w:val="28"/>
          <w:szCs w:val="28"/>
        </w:rPr>
        <w:t>T</w:t>
      </w:r>
      <w:r w:rsidR="00F10286" w:rsidRPr="00C12E8A">
        <w:rPr>
          <w:rFonts w:ascii="Times New Roman" w:hAnsi="Times New Roman" w:cs="Times New Roman"/>
          <w:sz w:val="28"/>
          <w:szCs w:val="28"/>
        </w:rPr>
        <w:t>u sửa cơ sở vật chất, vệ sinh trường lớp, thực hiện tốt kế hoạch lao động được phân công.</w:t>
      </w:r>
    </w:p>
    <w:p w:rsidR="00F10286" w:rsidRPr="00C12E8A" w:rsidRDefault="00F10286" w:rsidP="00F10286">
      <w:pPr>
        <w:spacing w:after="0"/>
        <w:jc w:val="both"/>
        <w:rPr>
          <w:rFonts w:ascii="Times New Roman" w:hAnsi="Times New Roman" w:cs="Times New Roman"/>
          <w:sz w:val="28"/>
          <w:szCs w:val="28"/>
        </w:rPr>
      </w:pPr>
      <w:r w:rsidRPr="00C12E8A">
        <w:rPr>
          <w:rFonts w:ascii="Times New Roman" w:hAnsi="Times New Roman" w:cs="Times New Roman"/>
          <w:sz w:val="28"/>
          <w:szCs w:val="28"/>
        </w:rPr>
        <w:t>- Lãnh đạo thực hiện nghiêm túc chế độ thu nộp, đóng đảng phí đúng quy định của cấp trên.</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b) Các hoạt động đoàn thể:</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t xml:space="preserve">* Công đoàn: </w:t>
      </w:r>
      <w:r w:rsidRPr="00C12E8A">
        <w:rPr>
          <w:rFonts w:ascii="Times New Roman" w:hAnsi="Times New Roman" w:cs="Times New Roman"/>
          <w:sz w:val="28"/>
          <w:szCs w:val="28"/>
        </w:rPr>
        <w:t>Chi bộ đã lãnh đạo công đoàn làm tốt các phần việc sau:</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Công đoàn làm tốt công tác động viên thăm hỏi</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Công đoàn cùng nhà trường làm tốt chế độ, chính sách đối với cán bộ giáo viên công nhân viên</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Công đoàn triển khai và thực hiện nghiêm túc các chỉ thị Nghị quyết của công đoàn cấp trên.</w:t>
      </w:r>
    </w:p>
    <w:p w:rsidR="00796EBD" w:rsidRPr="00F3410F"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Công đoàn làm tốt công tác từ thiện, nhân đạ</w:t>
      </w:r>
      <w:r w:rsidR="00F3410F">
        <w:rPr>
          <w:rFonts w:ascii="Times New Roman" w:hAnsi="Times New Roman" w:cs="Times New Roman"/>
          <w:sz w:val="28"/>
          <w:szCs w:val="28"/>
        </w:rPr>
        <w:t>o.</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b/>
          <w:sz w:val="28"/>
          <w:szCs w:val="28"/>
        </w:rPr>
        <w:lastRenderedPageBreak/>
        <w:t>* Đoàn đội:</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Chi bộ lãnh đạo đoàn đội làm tốt việc giáo dục ý thức cho đoàn viên, đội viên</w:t>
      </w:r>
    </w:p>
    <w:p w:rsidR="00796EBD" w:rsidRPr="00C12E8A" w:rsidRDefault="00F3410F" w:rsidP="00C12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410F">
        <w:rPr>
          <w:rFonts w:ascii="Times New Roman" w:hAnsi="Times New Roman" w:cs="Times New Roman"/>
          <w:sz w:val="28"/>
          <w:szCs w:val="28"/>
        </w:rPr>
        <w:t>T</w:t>
      </w:r>
      <w:r w:rsidR="00796EBD" w:rsidRPr="00C12E8A">
        <w:rPr>
          <w:rFonts w:ascii="Times New Roman" w:hAnsi="Times New Roman" w:cs="Times New Roman"/>
          <w:sz w:val="28"/>
          <w:szCs w:val="28"/>
        </w:rPr>
        <w:t xml:space="preserve">ăng cường các hoạt động đoàn đội </w:t>
      </w:r>
      <w:r w:rsidR="00796EBD" w:rsidRPr="00C12E8A">
        <w:rPr>
          <w:rFonts w:ascii="Times New Roman" w:hAnsi="Times New Roman" w:cs="Times New Roman"/>
          <w:sz w:val="28"/>
          <w:szCs w:val="28"/>
        </w:rPr>
        <w:sym w:font="Symbol" w:char="F0AE"/>
      </w:r>
      <w:r w:rsidR="00796EBD" w:rsidRPr="00C12E8A">
        <w:rPr>
          <w:rFonts w:ascii="Times New Roman" w:hAnsi="Times New Roman" w:cs="Times New Roman"/>
          <w:sz w:val="28"/>
          <w:szCs w:val="28"/>
        </w:rPr>
        <w:t xml:space="preserve"> 26/3</w:t>
      </w:r>
    </w:p>
    <w:p w:rsidR="00796EBD" w:rsidRPr="00DE4879" w:rsidRDefault="00F3410F" w:rsidP="00C12E8A">
      <w:pPr>
        <w:spacing w:after="0"/>
        <w:jc w:val="both"/>
        <w:rPr>
          <w:rFonts w:ascii="Times New Roman" w:hAnsi="Times New Roman" w:cs="Times New Roman"/>
          <w:sz w:val="28"/>
          <w:szCs w:val="28"/>
        </w:rPr>
      </w:pPr>
      <w:r>
        <w:rPr>
          <w:rFonts w:ascii="Times New Roman" w:hAnsi="Times New Roman" w:cs="Times New Roman"/>
          <w:sz w:val="28"/>
          <w:szCs w:val="28"/>
        </w:rPr>
        <w:t>- T</w:t>
      </w:r>
      <w:r w:rsidRPr="00F3410F">
        <w:rPr>
          <w:rFonts w:ascii="Times New Roman" w:hAnsi="Times New Roman" w:cs="Times New Roman"/>
          <w:sz w:val="28"/>
          <w:szCs w:val="28"/>
        </w:rPr>
        <w:t>ổ chức tốt Tết trồng cây, tu sửa bồn hoa cây cảnh trong nhà trường</w:t>
      </w:r>
      <w:r w:rsidR="00796EBD" w:rsidRPr="00C12E8A">
        <w:rPr>
          <w:rFonts w:ascii="Times New Roman" w:hAnsi="Times New Roman" w:cs="Times New Roman"/>
          <w:sz w:val="28"/>
          <w:szCs w:val="28"/>
        </w:rPr>
        <w:t xml:space="preserve">. </w:t>
      </w:r>
      <w:r w:rsidRPr="00DE4879">
        <w:rPr>
          <w:rFonts w:ascii="Times New Roman" w:hAnsi="Times New Roman" w:cs="Times New Roman"/>
          <w:sz w:val="28"/>
          <w:szCs w:val="28"/>
        </w:rPr>
        <w:t>Tổ chức cho học sinh lao động XHCN tốt</w:t>
      </w:r>
    </w:p>
    <w:p w:rsidR="00796EBD" w:rsidRPr="00C12E8A" w:rsidRDefault="00796EBD" w:rsidP="00C12E8A">
      <w:pPr>
        <w:spacing w:after="0"/>
        <w:jc w:val="both"/>
        <w:rPr>
          <w:rFonts w:ascii="Times New Roman" w:hAnsi="Times New Roman" w:cs="Times New Roman"/>
          <w:b/>
          <w:sz w:val="28"/>
          <w:szCs w:val="28"/>
        </w:rPr>
      </w:pPr>
      <w:r w:rsidRPr="00C12E8A">
        <w:rPr>
          <w:rFonts w:ascii="Times New Roman" w:hAnsi="Times New Roman" w:cs="Times New Roman"/>
          <w:sz w:val="28"/>
          <w:szCs w:val="28"/>
        </w:rPr>
        <w:t>*</w:t>
      </w:r>
      <w:r w:rsidRPr="00C12E8A">
        <w:rPr>
          <w:rFonts w:ascii="Times New Roman" w:hAnsi="Times New Roman" w:cs="Times New Roman"/>
          <w:b/>
          <w:sz w:val="28"/>
          <w:szCs w:val="28"/>
        </w:rPr>
        <w:t xml:space="preserve"> Công tác Đảng:</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Đảng viên làm tốt công tác lãnh đạo, chỉ đạo trước quần chúng</w:t>
      </w:r>
    </w:p>
    <w:p w:rsidR="00C12E8A"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xml:space="preserve">- Đảng viên làm tốt công tác tuyên truyền vận </w:t>
      </w:r>
    </w:p>
    <w:p w:rsidR="00796EBD" w:rsidRPr="000D7A17" w:rsidRDefault="000D7A17" w:rsidP="00C12E8A">
      <w:pPr>
        <w:spacing w:after="0"/>
        <w:jc w:val="both"/>
        <w:rPr>
          <w:rFonts w:ascii="Times New Roman" w:hAnsi="Times New Roman" w:cs="Times New Roman"/>
          <w:b/>
          <w:sz w:val="28"/>
          <w:szCs w:val="28"/>
        </w:rPr>
      </w:pPr>
      <w:r w:rsidRPr="000D7A17">
        <w:rPr>
          <w:rFonts w:ascii="Times New Roman" w:hAnsi="Times New Roman" w:cs="Times New Roman"/>
          <w:b/>
          <w:sz w:val="28"/>
          <w:szCs w:val="28"/>
        </w:rPr>
        <w:t>2</w:t>
      </w:r>
      <w:r w:rsidR="00796EBD" w:rsidRPr="000D7A17">
        <w:rPr>
          <w:rFonts w:ascii="Times New Roman" w:hAnsi="Times New Roman" w:cs="Times New Roman"/>
          <w:b/>
          <w:sz w:val="28"/>
          <w:szCs w:val="28"/>
        </w:rPr>
        <w:t>. Công tác chi bộ</w:t>
      </w:r>
      <w:r w:rsidR="00F2409A">
        <w:rPr>
          <w:rFonts w:ascii="Times New Roman" w:hAnsi="Times New Roman" w:cs="Times New Roman"/>
          <w:b/>
          <w:sz w:val="28"/>
          <w:szCs w:val="28"/>
        </w:rPr>
        <w:t xml:space="preserve"> tháng 0</w:t>
      </w:r>
      <w:r w:rsidR="00F2409A" w:rsidRPr="00F2409A">
        <w:rPr>
          <w:rFonts w:ascii="Times New Roman" w:hAnsi="Times New Roman" w:cs="Times New Roman"/>
          <w:b/>
          <w:sz w:val="28"/>
          <w:szCs w:val="28"/>
        </w:rPr>
        <w:t>4</w:t>
      </w:r>
      <w:r w:rsidR="00796EBD" w:rsidRPr="000D7A17">
        <w:rPr>
          <w:rFonts w:ascii="Times New Roman" w:hAnsi="Times New Roman" w:cs="Times New Roman"/>
          <w:b/>
          <w:sz w:val="28"/>
          <w:szCs w:val="28"/>
        </w:rPr>
        <w:t xml:space="preserve"> năm 201</w:t>
      </w:r>
      <w:r w:rsidR="00C12E8A" w:rsidRPr="000D7A17">
        <w:rPr>
          <w:rFonts w:ascii="Times New Roman" w:hAnsi="Times New Roman" w:cs="Times New Roman"/>
          <w:b/>
          <w:sz w:val="28"/>
          <w:szCs w:val="28"/>
        </w:rPr>
        <w:t>8</w:t>
      </w:r>
      <w:r w:rsidR="00796EBD" w:rsidRPr="000D7A17">
        <w:rPr>
          <w:rFonts w:ascii="Times New Roman" w:hAnsi="Times New Roman" w:cs="Times New Roman"/>
          <w:b/>
          <w:sz w:val="28"/>
          <w:szCs w:val="28"/>
        </w:rPr>
        <w:t>:</w:t>
      </w:r>
    </w:p>
    <w:p w:rsidR="00F2409A" w:rsidRPr="00D55592" w:rsidRDefault="00796EBD" w:rsidP="00F2409A">
      <w:pPr>
        <w:spacing w:after="0"/>
        <w:jc w:val="both"/>
        <w:outlineLvl w:val="0"/>
        <w:rPr>
          <w:rFonts w:ascii="Times New Roman" w:hAnsi="Times New Roman" w:cs="Times New Roman"/>
          <w:sz w:val="28"/>
          <w:szCs w:val="28"/>
        </w:rPr>
      </w:pPr>
      <w:r w:rsidRPr="00C12E8A">
        <w:rPr>
          <w:rFonts w:ascii="Times New Roman" w:hAnsi="Times New Roman" w:cs="Times New Roman"/>
          <w:b/>
          <w:sz w:val="28"/>
          <w:szCs w:val="28"/>
          <w:u w:val="single"/>
        </w:rPr>
        <w:t>*Đặc điểm</w:t>
      </w:r>
      <w:r w:rsidR="00F2409A">
        <w:rPr>
          <w:rFonts w:ascii="Times New Roman" w:hAnsi="Times New Roman" w:cs="Times New Roman"/>
          <w:b/>
          <w:sz w:val="28"/>
          <w:szCs w:val="28"/>
        </w:rPr>
        <w:t xml:space="preserve">: </w:t>
      </w:r>
      <w:r w:rsidR="00F2409A" w:rsidRPr="00D55592">
        <w:rPr>
          <w:rFonts w:ascii="Times New Roman" w:hAnsi="Times New Roman" w:cs="Times New Roman"/>
          <w:sz w:val="28"/>
          <w:szCs w:val="28"/>
        </w:rPr>
        <w:t>Tháng kề với tháng cuối cùng của năm học, tháng thu hoạch, có 2 ngày lễ lớn</w:t>
      </w:r>
    </w:p>
    <w:p w:rsidR="00F2409A" w:rsidRPr="00D55592" w:rsidRDefault="00F2409A" w:rsidP="00F2409A">
      <w:pPr>
        <w:spacing w:after="0"/>
        <w:jc w:val="both"/>
        <w:rPr>
          <w:rFonts w:ascii="Times New Roman" w:hAnsi="Times New Roman" w:cs="Times New Roman"/>
          <w:sz w:val="28"/>
          <w:szCs w:val="28"/>
        </w:rPr>
      </w:pPr>
      <w:r w:rsidRPr="00D55592">
        <w:rPr>
          <w:rFonts w:ascii="Times New Roman" w:hAnsi="Times New Roman" w:cs="Times New Roman"/>
          <w:sz w:val="28"/>
          <w:szCs w:val="28"/>
        </w:rPr>
        <w:t>* C</w:t>
      </w:r>
      <w:r w:rsidRPr="00B7322E">
        <w:rPr>
          <w:rFonts w:ascii="Times New Roman" w:hAnsi="Times New Roman" w:cs="Times New Roman"/>
          <w:sz w:val="28"/>
          <w:szCs w:val="28"/>
        </w:rPr>
        <w:t>hủ đề GD củ</w:t>
      </w:r>
      <w:r>
        <w:rPr>
          <w:rFonts w:ascii="Times New Roman" w:hAnsi="Times New Roman" w:cs="Times New Roman"/>
          <w:sz w:val="28"/>
          <w:szCs w:val="28"/>
        </w:rPr>
        <w:t xml:space="preserve">a tháng </w:t>
      </w:r>
      <w:r w:rsidRPr="00512647">
        <w:rPr>
          <w:rFonts w:ascii="Times New Roman" w:hAnsi="Times New Roman" w:cs="Times New Roman"/>
          <w:sz w:val="28"/>
          <w:szCs w:val="28"/>
        </w:rPr>
        <w:t>4 “</w:t>
      </w:r>
      <w:r w:rsidRPr="00512647">
        <w:rPr>
          <w:rFonts w:ascii="Times New Roman" w:hAnsi="Times New Roman" w:cs="Times New Roman"/>
          <w:color w:val="000000"/>
          <w:sz w:val="28"/>
          <w:szCs w:val="28"/>
          <w:shd w:val="clear" w:color="auto" w:fill="FFFFFF"/>
        </w:rPr>
        <w:t>Thi đua dạy tốt - học tốt</w:t>
      </w:r>
      <w:r w:rsidRPr="00D55592">
        <w:rPr>
          <w:rFonts w:ascii="Times New Roman" w:hAnsi="Times New Roman" w:cs="Times New Roman"/>
          <w:color w:val="000000"/>
          <w:sz w:val="28"/>
          <w:szCs w:val="28"/>
          <w:shd w:val="clear" w:color="auto" w:fill="FFFFFF"/>
        </w:rPr>
        <w:t xml:space="preserve"> với tinh thần nước rút</w:t>
      </w:r>
      <w:r w:rsidRPr="00512647">
        <w:rPr>
          <w:rFonts w:ascii="Times New Roman" w:hAnsi="Times New Roman" w:cs="Times New Roman"/>
          <w:color w:val="000000"/>
          <w:sz w:val="28"/>
          <w:szCs w:val="28"/>
          <w:shd w:val="clear" w:color="auto" w:fill="FFFFFF"/>
        </w:rPr>
        <w:t xml:space="preserve">; </w:t>
      </w:r>
      <w:r w:rsidRPr="00D55592">
        <w:rPr>
          <w:rFonts w:ascii="Times New Roman" w:hAnsi="Times New Roman" w:cs="Times New Roman"/>
          <w:color w:val="000000"/>
          <w:sz w:val="28"/>
          <w:szCs w:val="28"/>
          <w:shd w:val="clear" w:color="auto" w:fill="FFFFFF"/>
        </w:rPr>
        <w:t>lập thành tích</w:t>
      </w:r>
      <w:r w:rsidRPr="00512647">
        <w:rPr>
          <w:rFonts w:ascii="Times New Roman" w:hAnsi="Times New Roman" w:cs="Times New Roman"/>
          <w:color w:val="000000"/>
          <w:shd w:val="clear" w:color="auto" w:fill="FFFFFF"/>
        </w:rPr>
        <w:t> </w:t>
      </w:r>
      <w:r w:rsidRPr="00512647">
        <w:rPr>
          <w:rFonts w:ascii="Times New Roman" w:hAnsi="Times New Roman" w:cs="Times New Roman"/>
          <w:color w:val="000000"/>
          <w:sz w:val="28"/>
          <w:szCs w:val="28"/>
          <w:shd w:val="clear" w:color="auto" w:fill="FFFFFF"/>
        </w:rPr>
        <w:t>chào mừng kỷ niệm ngày 30/4 và 01/5</w:t>
      </w:r>
      <w:r w:rsidRPr="00D55592">
        <w:rPr>
          <w:rFonts w:ascii="Times New Roman" w:hAnsi="Times New Roman" w:cs="Times New Roman"/>
          <w:color w:val="000000"/>
          <w:sz w:val="28"/>
          <w:szCs w:val="28"/>
          <w:shd w:val="clear" w:color="auto" w:fill="FFFFFF"/>
        </w:rPr>
        <w:t>”</w:t>
      </w:r>
    </w:p>
    <w:p w:rsidR="00796EBD" w:rsidRPr="00C12E8A" w:rsidRDefault="000D7A17" w:rsidP="00F2409A">
      <w:pPr>
        <w:spacing w:after="0"/>
        <w:jc w:val="both"/>
        <w:rPr>
          <w:rFonts w:ascii="Times New Roman" w:hAnsi="Times New Roman" w:cs="Times New Roman"/>
          <w:b/>
          <w:sz w:val="28"/>
          <w:szCs w:val="28"/>
        </w:rPr>
      </w:pPr>
      <w:r w:rsidRPr="000D7A17">
        <w:rPr>
          <w:rFonts w:ascii="Times New Roman" w:hAnsi="Times New Roman" w:cs="Times New Roman"/>
          <w:b/>
          <w:sz w:val="28"/>
          <w:szCs w:val="28"/>
        </w:rPr>
        <w:t>a)</w:t>
      </w:r>
      <w:r w:rsidR="00796EBD" w:rsidRPr="000D7A17">
        <w:rPr>
          <w:rFonts w:ascii="Times New Roman" w:hAnsi="Times New Roman" w:cs="Times New Roman"/>
          <w:b/>
          <w:sz w:val="28"/>
          <w:szCs w:val="28"/>
        </w:rPr>
        <w:t xml:space="preserve"> Các hoạt động của nhà trường:</w:t>
      </w:r>
      <w:r w:rsidR="00C12E8A" w:rsidRPr="000D7A17">
        <w:rPr>
          <w:rFonts w:ascii="Times New Roman" w:hAnsi="Times New Roman" w:cs="Times New Roman"/>
          <w:b/>
          <w:sz w:val="28"/>
          <w:szCs w:val="28"/>
        </w:rPr>
        <w:t xml:space="preserve"> </w:t>
      </w:r>
      <w:r w:rsidR="00796EBD" w:rsidRPr="00C12E8A">
        <w:rPr>
          <w:rFonts w:ascii="Times New Roman" w:hAnsi="Times New Roman" w:cs="Times New Roman"/>
          <w:sz w:val="28"/>
          <w:szCs w:val="28"/>
        </w:rPr>
        <w:t>Chi bộ cần tập trung lãnh đạo làm tốt các phần việc sau:</w:t>
      </w:r>
    </w:p>
    <w:p w:rsidR="00796EBD" w:rsidRPr="001B1C1D" w:rsidRDefault="00C12E8A"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w:t>
      </w:r>
      <w:r w:rsidR="00796EBD" w:rsidRPr="00C12E8A">
        <w:rPr>
          <w:rFonts w:ascii="Times New Roman" w:hAnsi="Times New Roman" w:cs="Times New Roman"/>
          <w:sz w:val="28"/>
          <w:szCs w:val="28"/>
        </w:rPr>
        <w:t xml:space="preserve"> Toàn trường tập trung làm tốt chủ đề giáo dục củ</w:t>
      </w:r>
      <w:r w:rsidR="001B1C1D">
        <w:rPr>
          <w:rFonts w:ascii="Times New Roman" w:hAnsi="Times New Roman" w:cs="Times New Roman"/>
          <w:sz w:val="28"/>
          <w:szCs w:val="28"/>
        </w:rPr>
        <w:t xml:space="preserve">a tháng </w:t>
      </w:r>
      <w:r w:rsidR="001B1C1D" w:rsidRPr="001B1C1D">
        <w:rPr>
          <w:rFonts w:ascii="Times New Roman" w:hAnsi="Times New Roman" w:cs="Times New Roman"/>
          <w:sz w:val="28"/>
          <w:szCs w:val="28"/>
        </w:rPr>
        <w:t>4</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Tập trung giáo dục học sinh ý thức tu dưỡng, rèn luyện, thực hiện tốt nề nếp, kỉ cương của lớp, của trường. Động viên khuyến khích những việc làm tốt, xử lý nghiêm các trường hợp học sinh vi phạm kỉ luật.</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Đối với giáo viên chủ nhiệm, giáo viên bộ môn cần quản lý chặt chẽ hơn, sát sao hơn, tổ chức lớp chặt chẽ hơn, nâng cao hiệu quả chất lượng giáo dục, chất lượng giảng dạy.</w:t>
      </w:r>
    </w:p>
    <w:p w:rsidR="00796EBD" w:rsidRPr="009E7C99"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Lãnh đạo tăng cường các hoạt động chuyên môn trong nhà trường:</w:t>
      </w:r>
      <w:r w:rsidR="00C12E8A" w:rsidRPr="00C12E8A">
        <w:rPr>
          <w:rFonts w:ascii="Times New Roman" w:hAnsi="Times New Roman" w:cs="Times New Roman"/>
          <w:sz w:val="28"/>
          <w:szCs w:val="28"/>
        </w:rPr>
        <w:t xml:space="preserve"> </w:t>
      </w:r>
      <w:r w:rsidRPr="00C12E8A">
        <w:rPr>
          <w:rFonts w:ascii="Times New Roman" w:hAnsi="Times New Roman" w:cs="Times New Roman"/>
          <w:sz w:val="28"/>
          <w:szCs w:val="28"/>
        </w:rPr>
        <w:t>Tăng cường công tác soạn giảng, tập trung đổi mới phương pháp soạn giảng, ứng dụng công nghệ thông tin vào giảng dạy, nâng cao chất lượng hiệu quả giờ lên lớp. Đặc biệt chú ý việc tự học, tự rèn, tự tích lũy để nâng cao trình độ chuyên môn nghiệp vụ. Tăng cường kiểm tra để hoàn thành cơ số điểm các bộ môn.</w:t>
      </w:r>
      <w:r w:rsidR="009E7C99" w:rsidRPr="009E7C99">
        <w:rPr>
          <w:rFonts w:ascii="Times New Roman" w:hAnsi="Times New Roman" w:cs="Times New Roman"/>
          <w:sz w:val="28"/>
          <w:szCs w:val="28"/>
        </w:rPr>
        <w:t xml:space="preserve"> Tăng cường ôn tập cho học sinh chuẩn bị thi HKII</w:t>
      </w:r>
    </w:p>
    <w:p w:rsidR="00C12E8A" w:rsidRPr="00C27F5E"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Tăng cường công tác tự kiểm tra nội bộ, làm tốt công tác lưu giữ hồ sơ để làm kiểm định cho đợt sau.</w:t>
      </w:r>
    </w:p>
    <w:p w:rsidR="00796EBD" w:rsidRPr="00C27F5E"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Tiếp tục bồi dưỡng học sinh thật nghiêm túc.</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Tăng cường kiểm tra việc tu sửa cơ sở vật chất, vệ sinh trường lớp, thực hiện tốt kế hoạch lao động được phân công.</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Lãnh đạo thực hiện nghiêm túc chế độ thu nộp, đóng đảng phí đúng quy định của cấp trên.</w:t>
      </w:r>
    </w:p>
    <w:p w:rsidR="00796EBD" w:rsidRPr="000D7A17" w:rsidRDefault="000D7A17" w:rsidP="00C12E8A">
      <w:pPr>
        <w:spacing w:after="0"/>
        <w:jc w:val="both"/>
        <w:rPr>
          <w:rFonts w:ascii="Times New Roman" w:hAnsi="Times New Roman" w:cs="Times New Roman"/>
          <w:b/>
          <w:sz w:val="28"/>
          <w:szCs w:val="28"/>
        </w:rPr>
      </w:pPr>
      <w:r w:rsidRPr="000D7A17">
        <w:rPr>
          <w:rFonts w:ascii="Times New Roman" w:hAnsi="Times New Roman" w:cs="Times New Roman"/>
          <w:b/>
          <w:sz w:val="28"/>
          <w:szCs w:val="28"/>
        </w:rPr>
        <w:t xml:space="preserve">b) </w:t>
      </w:r>
      <w:r w:rsidR="00796EBD" w:rsidRPr="000D7A17">
        <w:rPr>
          <w:rFonts w:ascii="Times New Roman" w:hAnsi="Times New Roman" w:cs="Times New Roman"/>
          <w:b/>
          <w:sz w:val="28"/>
          <w:szCs w:val="28"/>
        </w:rPr>
        <w:t>Các hoạt động đoàn thể :</w:t>
      </w:r>
    </w:p>
    <w:p w:rsidR="00796EBD" w:rsidRPr="000D7A17" w:rsidRDefault="000D7A17" w:rsidP="00C12E8A">
      <w:pPr>
        <w:spacing w:after="0"/>
        <w:jc w:val="both"/>
        <w:rPr>
          <w:rFonts w:ascii="Times New Roman" w:hAnsi="Times New Roman" w:cs="Times New Roman"/>
          <w:b/>
          <w:sz w:val="28"/>
          <w:szCs w:val="28"/>
        </w:rPr>
      </w:pPr>
      <w:r w:rsidRPr="00C27F5E">
        <w:rPr>
          <w:rFonts w:ascii="Times New Roman" w:hAnsi="Times New Roman" w:cs="Times New Roman"/>
          <w:b/>
          <w:sz w:val="28"/>
          <w:szCs w:val="28"/>
        </w:rPr>
        <w:t>*</w:t>
      </w:r>
      <w:r w:rsidR="00796EBD" w:rsidRPr="000D7A17">
        <w:rPr>
          <w:rFonts w:ascii="Times New Roman" w:hAnsi="Times New Roman" w:cs="Times New Roman"/>
          <w:b/>
          <w:sz w:val="28"/>
          <w:szCs w:val="28"/>
        </w:rPr>
        <w:t xml:space="preserve"> Công đoàn:</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Công đoàn tập trung làm tốt công tác động viên thăm hỏi</w:t>
      </w:r>
    </w:p>
    <w:p w:rsidR="00796EBD" w:rsidRPr="00DE4879"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Động viên CĐV tăng cường tương trợ, giúp đỡ bạn bè khi khó khăn</w:t>
      </w:r>
      <w:r w:rsidR="004154D2" w:rsidRPr="004154D2">
        <w:rPr>
          <w:rFonts w:ascii="Times New Roman" w:hAnsi="Times New Roman" w:cs="Times New Roman"/>
          <w:sz w:val="28"/>
          <w:szCs w:val="28"/>
        </w:rPr>
        <w:t xml:space="preserve">. </w:t>
      </w:r>
      <w:r w:rsidR="004154D2" w:rsidRPr="00DE4879">
        <w:rPr>
          <w:rFonts w:ascii="Times New Roman" w:hAnsi="Times New Roman" w:cs="Times New Roman"/>
          <w:sz w:val="28"/>
          <w:szCs w:val="28"/>
        </w:rPr>
        <w:t>Làm tốt công tác từ thiện nhân đạo</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Thực hiện nghiêm túc, có hiệu quả các chỉ thị nghị quyết của công đoàn cấp trên.</w:t>
      </w:r>
    </w:p>
    <w:p w:rsidR="00796EBD" w:rsidRPr="000D7A17" w:rsidRDefault="000D7A17" w:rsidP="00C12E8A">
      <w:pPr>
        <w:spacing w:after="0"/>
        <w:jc w:val="both"/>
        <w:rPr>
          <w:rFonts w:ascii="Times New Roman" w:hAnsi="Times New Roman" w:cs="Times New Roman"/>
          <w:b/>
          <w:sz w:val="28"/>
          <w:szCs w:val="28"/>
        </w:rPr>
      </w:pPr>
      <w:r w:rsidRPr="00C27F5E">
        <w:rPr>
          <w:rFonts w:ascii="Times New Roman" w:hAnsi="Times New Roman" w:cs="Times New Roman"/>
          <w:b/>
          <w:sz w:val="28"/>
          <w:szCs w:val="28"/>
        </w:rPr>
        <w:t>*</w:t>
      </w:r>
      <w:r w:rsidR="00796EBD" w:rsidRPr="000D7A17">
        <w:rPr>
          <w:rFonts w:ascii="Times New Roman" w:hAnsi="Times New Roman" w:cs="Times New Roman"/>
          <w:b/>
          <w:sz w:val="28"/>
          <w:szCs w:val="28"/>
        </w:rPr>
        <w:t xml:space="preserve"> Đoàn Đội:</w:t>
      </w:r>
    </w:p>
    <w:p w:rsidR="00796EBD" w:rsidRPr="00DE4879"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lastRenderedPageBreak/>
        <w:t>- Chi bộ lãnh đạo đoàn đội phát động phong trào thi đua hướng về</w:t>
      </w:r>
      <w:r w:rsidR="009E7C99">
        <w:rPr>
          <w:rFonts w:ascii="Times New Roman" w:hAnsi="Times New Roman" w:cs="Times New Roman"/>
          <w:sz w:val="28"/>
          <w:szCs w:val="28"/>
        </w:rPr>
        <w:t xml:space="preserve"> ngày </w:t>
      </w:r>
      <w:r w:rsidR="009E7C99" w:rsidRPr="009E7C99">
        <w:rPr>
          <w:rFonts w:ascii="Times New Roman" w:hAnsi="Times New Roman" w:cs="Times New Roman"/>
          <w:sz w:val="28"/>
          <w:szCs w:val="28"/>
        </w:rPr>
        <w:t>30/4 và 01/5</w:t>
      </w:r>
      <w:r w:rsidRPr="00C12E8A">
        <w:rPr>
          <w:rFonts w:ascii="Times New Roman" w:hAnsi="Times New Roman" w:cs="Times New Roman"/>
          <w:sz w:val="28"/>
          <w:szCs w:val="28"/>
        </w:rPr>
        <w:t>.</w:t>
      </w:r>
    </w:p>
    <w:p w:rsidR="009E7C99" w:rsidRPr="00DE4879" w:rsidRDefault="009E7C99" w:rsidP="00C12E8A">
      <w:pPr>
        <w:spacing w:after="0"/>
        <w:jc w:val="both"/>
        <w:rPr>
          <w:rFonts w:ascii="Times New Roman" w:hAnsi="Times New Roman" w:cs="Times New Roman"/>
          <w:sz w:val="28"/>
          <w:szCs w:val="28"/>
        </w:rPr>
      </w:pPr>
      <w:r w:rsidRPr="00DE4879">
        <w:rPr>
          <w:rFonts w:ascii="Times New Roman" w:hAnsi="Times New Roman" w:cs="Times New Roman"/>
          <w:sz w:val="28"/>
          <w:szCs w:val="28"/>
        </w:rPr>
        <w:t>- Xây dựng kế hoạch tổ chức các buổi chào cờ đạt hiệu quả cao hơn</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Hoàn thành việc đóng góp xây dựng quỹ kế hoạch nhỏ</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xml:space="preserve">- </w:t>
      </w:r>
      <w:r w:rsidR="009E7C99" w:rsidRPr="009E7C99">
        <w:rPr>
          <w:rFonts w:ascii="Times New Roman" w:hAnsi="Times New Roman" w:cs="Times New Roman"/>
          <w:sz w:val="28"/>
          <w:szCs w:val="28"/>
        </w:rPr>
        <w:t>Tiếp tục s</w:t>
      </w:r>
      <w:r w:rsidRPr="00C12E8A">
        <w:rPr>
          <w:rFonts w:ascii="Times New Roman" w:hAnsi="Times New Roman" w:cs="Times New Roman"/>
          <w:sz w:val="28"/>
          <w:szCs w:val="28"/>
        </w:rPr>
        <w:t>ửa sang khuôn việc bể cảnh, cơ sở vật chất của các lớp cho đẹp.</w:t>
      </w:r>
    </w:p>
    <w:p w:rsidR="00796EBD" w:rsidRPr="000D7A17" w:rsidRDefault="000D7A17" w:rsidP="00C12E8A">
      <w:pPr>
        <w:spacing w:after="0"/>
        <w:jc w:val="both"/>
        <w:rPr>
          <w:rFonts w:ascii="Times New Roman" w:hAnsi="Times New Roman" w:cs="Times New Roman"/>
          <w:b/>
          <w:sz w:val="28"/>
          <w:szCs w:val="28"/>
        </w:rPr>
      </w:pPr>
      <w:r w:rsidRPr="00C27F5E">
        <w:rPr>
          <w:rFonts w:ascii="Times New Roman" w:hAnsi="Times New Roman" w:cs="Times New Roman"/>
          <w:b/>
          <w:sz w:val="28"/>
          <w:szCs w:val="28"/>
        </w:rPr>
        <w:t xml:space="preserve">* </w:t>
      </w:r>
      <w:r w:rsidR="00796EBD" w:rsidRPr="000D7A17">
        <w:rPr>
          <w:rFonts w:ascii="Times New Roman" w:hAnsi="Times New Roman" w:cs="Times New Roman"/>
          <w:b/>
          <w:sz w:val="28"/>
          <w:szCs w:val="28"/>
        </w:rPr>
        <w:t xml:space="preserve"> Công tác Đảng:</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Cần tăng cường hơn nữa vai trò lãnh đạo của đảng viên trước quần chúng</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Đảng viên cần sinh hoạt đảng, đóng đảng phí đầy đủ</w:t>
      </w:r>
    </w:p>
    <w:p w:rsidR="00796EBD" w:rsidRPr="00C12E8A" w:rsidRDefault="00796EBD" w:rsidP="00C12E8A">
      <w:pPr>
        <w:spacing w:after="0"/>
        <w:jc w:val="both"/>
        <w:rPr>
          <w:rFonts w:ascii="Times New Roman" w:hAnsi="Times New Roman" w:cs="Times New Roman"/>
          <w:sz w:val="28"/>
          <w:szCs w:val="28"/>
        </w:rPr>
      </w:pPr>
      <w:r w:rsidRPr="00C12E8A">
        <w:rPr>
          <w:rFonts w:ascii="Times New Roman" w:hAnsi="Times New Roman" w:cs="Times New Roman"/>
          <w:sz w:val="28"/>
          <w:szCs w:val="28"/>
        </w:rPr>
        <w:t>- Tiếp tục giúp đỡ để tạo nguồn phát triển đảng mới</w:t>
      </w:r>
    </w:p>
    <w:p w:rsidR="00796EBD" w:rsidRPr="00C12E8A" w:rsidRDefault="00796EBD" w:rsidP="00C12E8A">
      <w:pPr>
        <w:spacing w:after="0"/>
        <w:jc w:val="both"/>
        <w:rPr>
          <w:rFonts w:ascii="Times New Roman" w:hAnsi="Times New Roman" w:cs="Times New Roman"/>
          <w:sz w:val="28"/>
          <w:szCs w:val="28"/>
        </w:rPr>
      </w:pPr>
    </w:p>
    <w:p w:rsidR="00796EBD" w:rsidRPr="00C12E8A" w:rsidRDefault="00796EBD" w:rsidP="00C12E8A">
      <w:pPr>
        <w:spacing w:after="0"/>
        <w:jc w:val="both"/>
        <w:rPr>
          <w:rFonts w:ascii="Times New Roman" w:hAnsi="Times New Roman" w:cs="Times New Roman"/>
          <w:sz w:val="28"/>
          <w:szCs w:val="28"/>
        </w:rPr>
      </w:pPr>
    </w:p>
    <w:p w:rsidR="00796EBD" w:rsidRPr="00C12E8A" w:rsidRDefault="00796EBD" w:rsidP="00C12E8A">
      <w:pPr>
        <w:spacing w:after="0"/>
        <w:jc w:val="both"/>
        <w:rPr>
          <w:rFonts w:ascii="Times New Roman" w:hAnsi="Times New Roman" w:cs="Times New Roman"/>
          <w:sz w:val="28"/>
          <w:szCs w:val="28"/>
        </w:rPr>
      </w:pPr>
    </w:p>
    <w:p w:rsidR="00796EBD" w:rsidRPr="00C12E8A" w:rsidRDefault="00796EBD" w:rsidP="00C12E8A">
      <w:pPr>
        <w:spacing w:after="0"/>
        <w:jc w:val="both"/>
        <w:rPr>
          <w:rFonts w:ascii="Times New Roman" w:hAnsi="Times New Roman" w:cs="Times New Roman"/>
          <w:sz w:val="28"/>
          <w:szCs w:val="28"/>
        </w:rPr>
      </w:pPr>
    </w:p>
    <w:p w:rsidR="00796EBD" w:rsidRPr="00C12E8A" w:rsidRDefault="00796EBD" w:rsidP="00C12E8A">
      <w:pPr>
        <w:spacing w:after="0"/>
        <w:jc w:val="both"/>
        <w:rPr>
          <w:rFonts w:ascii="Times New Roman" w:hAnsi="Times New Roman" w:cs="Times New Roman"/>
          <w:sz w:val="28"/>
          <w:szCs w:val="28"/>
        </w:rPr>
      </w:pPr>
    </w:p>
    <w:p w:rsidR="006B71E7" w:rsidRPr="00C27F5E" w:rsidRDefault="006B71E7" w:rsidP="00C12E8A">
      <w:pPr>
        <w:spacing w:after="0"/>
        <w:jc w:val="both"/>
        <w:rPr>
          <w:rFonts w:ascii="Times New Roman" w:hAnsi="Times New Roman" w:cs="Times New Roman"/>
          <w:sz w:val="28"/>
          <w:szCs w:val="28"/>
        </w:rPr>
      </w:pPr>
    </w:p>
    <w:p w:rsidR="00C27F5E" w:rsidRPr="00C27F5E" w:rsidRDefault="00C27F5E" w:rsidP="00C12E8A">
      <w:pPr>
        <w:spacing w:after="0"/>
        <w:jc w:val="both"/>
        <w:rPr>
          <w:rFonts w:ascii="Times New Roman" w:hAnsi="Times New Roman" w:cs="Times New Roman"/>
          <w:sz w:val="28"/>
          <w:szCs w:val="28"/>
        </w:rPr>
      </w:pPr>
    </w:p>
    <w:p w:rsidR="00C27F5E" w:rsidRPr="00C27F5E"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CB23F6" w:rsidRDefault="00C27F5E" w:rsidP="00C12E8A">
      <w:pPr>
        <w:spacing w:after="0"/>
        <w:jc w:val="both"/>
        <w:rPr>
          <w:rFonts w:ascii="Times New Roman" w:hAnsi="Times New Roman" w:cs="Times New Roman"/>
          <w:sz w:val="28"/>
          <w:szCs w:val="28"/>
        </w:rPr>
      </w:pPr>
    </w:p>
    <w:p w:rsidR="00C27F5E" w:rsidRPr="00044D69" w:rsidRDefault="00C27F5E" w:rsidP="00C12E8A">
      <w:pPr>
        <w:spacing w:after="0"/>
        <w:jc w:val="both"/>
        <w:rPr>
          <w:rFonts w:ascii="Times New Roman" w:hAnsi="Times New Roman" w:cs="Times New Roman"/>
          <w:sz w:val="28"/>
          <w:szCs w:val="28"/>
        </w:rPr>
      </w:pPr>
    </w:p>
    <w:p w:rsidR="00C27F5E" w:rsidRPr="008A3AF3" w:rsidRDefault="00C27F5E" w:rsidP="00C27F5E">
      <w:pPr>
        <w:spacing w:after="0"/>
        <w:rPr>
          <w:rFonts w:ascii="Times New Roman" w:hAnsi="Times New Roman" w:cs="Times New Roman"/>
          <w:b/>
          <w:i/>
          <w:sz w:val="28"/>
          <w:szCs w:val="28"/>
        </w:rPr>
      </w:pPr>
      <w:r w:rsidRPr="008A3AF3">
        <w:rPr>
          <w:rFonts w:ascii="Times New Roman" w:hAnsi="Times New Roman" w:cs="Times New Roman"/>
          <w:b/>
          <w:i/>
          <w:sz w:val="28"/>
          <w:szCs w:val="28"/>
        </w:rPr>
        <w:lastRenderedPageBreak/>
        <w:t>Thứ</w:t>
      </w:r>
      <w:r w:rsidR="00DE4879">
        <w:rPr>
          <w:rFonts w:ascii="Times New Roman" w:hAnsi="Times New Roman" w:cs="Times New Roman"/>
          <w:b/>
          <w:i/>
          <w:sz w:val="28"/>
          <w:szCs w:val="28"/>
        </w:rPr>
        <w:t xml:space="preserve">  5 ngày  0</w:t>
      </w:r>
      <w:r w:rsidR="00DE4879" w:rsidRPr="00044D69">
        <w:rPr>
          <w:rFonts w:ascii="Times New Roman" w:hAnsi="Times New Roman" w:cs="Times New Roman"/>
          <w:b/>
          <w:i/>
          <w:sz w:val="28"/>
          <w:szCs w:val="28"/>
        </w:rPr>
        <w:t>5</w:t>
      </w:r>
      <w:r w:rsidR="00DE4879">
        <w:rPr>
          <w:rFonts w:ascii="Times New Roman" w:hAnsi="Times New Roman" w:cs="Times New Roman"/>
          <w:b/>
          <w:i/>
          <w:sz w:val="28"/>
          <w:szCs w:val="28"/>
        </w:rPr>
        <w:t xml:space="preserve">  tháng  0</w:t>
      </w:r>
      <w:r w:rsidR="00DE4879" w:rsidRPr="00044D69">
        <w:rPr>
          <w:rFonts w:ascii="Times New Roman" w:hAnsi="Times New Roman" w:cs="Times New Roman"/>
          <w:b/>
          <w:i/>
          <w:sz w:val="28"/>
          <w:szCs w:val="28"/>
        </w:rPr>
        <w:t>4</w:t>
      </w:r>
      <w:r w:rsidRPr="008A3AF3">
        <w:rPr>
          <w:rFonts w:ascii="Times New Roman" w:hAnsi="Times New Roman" w:cs="Times New Roman"/>
          <w:b/>
          <w:i/>
          <w:sz w:val="28"/>
          <w:szCs w:val="28"/>
        </w:rPr>
        <w:t xml:space="preserve">  năm 2018.</w:t>
      </w:r>
    </w:p>
    <w:p w:rsidR="00C27F5E" w:rsidRPr="008A3AF3" w:rsidRDefault="00C27F5E" w:rsidP="00C27F5E">
      <w:pPr>
        <w:spacing w:after="0"/>
        <w:jc w:val="center"/>
        <w:rPr>
          <w:rFonts w:ascii="Times New Roman" w:hAnsi="Times New Roman" w:cs="Times New Roman"/>
          <w:b/>
          <w:sz w:val="28"/>
          <w:szCs w:val="28"/>
        </w:rPr>
      </w:pPr>
      <w:r w:rsidRPr="008A3AF3">
        <w:rPr>
          <w:rFonts w:ascii="Times New Roman" w:hAnsi="Times New Roman" w:cs="Times New Roman"/>
          <w:b/>
          <w:sz w:val="28"/>
          <w:szCs w:val="28"/>
        </w:rPr>
        <w:t>DỰ THẢO NGHỊ QUYẾT HỌP HỘI ĐỒNG GIÁO DỤC</w:t>
      </w:r>
    </w:p>
    <w:p w:rsidR="00C27F5E" w:rsidRPr="008A3AF3" w:rsidRDefault="003D713C" w:rsidP="00C27F5E">
      <w:pPr>
        <w:spacing w:after="0"/>
        <w:jc w:val="center"/>
        <w:rPr>
          <w:rFonts w:ascii="Times New Roman" w:hAnsi="Times New Roman" w:cs="Times New Roman"/>
          <w:b/>
          <w:sz w:val="28"/>
          <w:szCs w:val="28"/>
        </w:rPr>
      </w:pPr>
      <w:r>
        <w:rPr>
          <w:rFonts w:ascii="Times New Roman" w:hAnsi="Times New Roman" w:cs="Times New Roman"/>
          <w:b/>
          <w:sz w:val="28"/>
          <w:szCs w:val="28"/>
        </w:rPr>
        <w:t>THÁNG 0</w:t>
      </w:r>
      <w:r>
        <w:rPr>
          <w:rFonts w:ascii="Times New Roman" w:hAnsi="Times New Roman" w:cs="Times New Roman"/>
          <w:b/>
          <w:sz w:val="28"/>
          <w:szCs w:val="28"/>
          <w:lang w:val="en-US"/>
        </w:rPr>
        <w:t>4</w:t>
      </w:r>
      <w:r w:rsidR="00C27F5E" w:rsidRPr="008A3AF3">
        <w:rPr>
          <w:rFonts w:ascii="Times New Roman" w:hAnsi="Times New Roman" w:cs="Times New Roman"/>
          <w:b/>
          <w:sz w:val="28"/>
          <w:szCs w:val="28"/>
        </w:rPr>
        <w:t xml:space="preserve"> NĂM 2018</w:t>
      </w:r>
    </w:p>
    <w:p w:rsidR="00C27F5E" w:rsidRPr="003D713C" w:rsidRDefault="00C27F5E" w:rsidP="003D713C">
      <w:pPr>
        <w:spacing w:after="0" w:line="360" w:lineRule="auto"/>
        <w:rPr>
          <w:rFonts w:ascii="Times New Roman" w:hAnsi="Times New Roman" w:cs="Times New Roman"/>
          <w:b/>
          <w:sz w:val="28"/>
          <w:szCs w:val="28"/>
        </w:rPr>
      </w:pPr>
      <w:r w:rsidRPr="003D713C">
        <w:rPr>
          <w:rFonts w:ascii="Times New Roman" w:hAnsi="Times New Roman" w:cs="Times New Roman"/>
          <w:b/>
          <w:sz w:val="28"/>
          <w:szCs w:val="28"/>
        </w:rPr>
        <w:t xml:space="preserve">I. Kiểm diện: </w:t>
      </w:r>
    </w:p>
    <w:p w:rsidR="00C27F5E" w:rsidRPr="003D713C" w:rsidRDefault="00C27F5E" w:rsidP="003D713C">
      <w:pPr>
        <w:spacing w:after="0" w:line="360" w:lineRule="auto"/>
        <w:rPr>
          <w:rFonts w:ascii="Times New Roman" w:hAnsi="Times New Roman" w:cs="Times New Roman"/>
          <w:b/>
          <w:sz w:val="28"/>
          <w:szCs w:val="28"/>
        </w:rPr>
      </w:pPr>
      <w:r w:rsidRPr="003D713C">
        <w:rPr>
          <w:rFonts w:ascii="Times New Roman" w:hAnsi="Times New Roman" w:cs="Times New Roman"/>
          <w:b/>
          <w:sz w:val="28"/>
          <w:szCs w:val="28"/>
        </w:rPr>
        <w:t>II. Nội dung:</w:t>
      </w:r>
    </w:p>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1. Lấy sĩ số các lớp:</w:t>
      </w:r>
    </w:p>
    <w:tbl>
      <w:tblPr>
        <w:tblStyle w:val="TableGrid"/>
        <w:tblW w:w="0" w:type="auto"/>
        <w:tblInd w:w="108" w:type="dxa"/>
        <w:tblLook w:val="04A0"/>
      </w:tblPr>
      <w:tblGrid>
        <w:gridCol w:w="976"/>
        <w:gridCol w:w="834"/>
        <w:gridCol w:w="967"/>
        <w:gridCol w:w="834"/>
        <w:gridCol w:w="700"/>
        <w:gridCol w:w="700"/>
        <w:gridCol w:w="834"/>
        <w:gridCol w:w="833"/>
        <w:gridCol w:w="834"/>
        <w:gridCol w:w="833"/>
        <w:gridCol w:w="701"/>
        <w:gridCol w:w="983"/>
      </w:tblGrid>
      <w:tr w:rsidR="00C27F5E" w:rsidRPr="003D713C" w:rsidTr="006C44A9">
        <w:trPr>
          <w:trHeight w:val="421"/>
        </w:trPr>
        <w:tc>
          <w:tcPr>
            <w:tcW w:w="993" w:type="dxa"/>
          </w:tcPr>
          <w:p w:rsidR="00C27F5E" w:rsidRPr="003D713C" w:rsidRDefault="00C27F5E" w:rsidP="003D713C">
            <w:pPr>
              <w:spacing w:line="360" w:lineRule="auto"/>
              <w:jc w:val="both"/>
              <w:rPr>
                <w:b/>
                <w:sz w:val="28"/>
                <w:szCs w:val="28"/>
              </w:rPr>
            </w:pPr>
            <w:r w:rsidRPr="003D713C">
              <w:rPr>
                <w:b/>
                <w:sz w:val="28"/>
                <w:szCs w:val="28"/>
              </w:rPr>
              <w:t>Lớp</w:t>
            </w:r>
          </w:p>
        </w:tc>
        <w:tc>
          <w:tcPr>
            <w:tcW w:w="850" w:type="dxa"/>
          </w:tcPr>
          <w:p w:rsidR="00C27F5E" w:rsidRPr="003D713C" w:rsidRDefault="00C27F5E" w:rsidP="003D713C">
            <w:pPr>
              <w:spacing w:line="360" w:lineRule="auto"/>
              <w:jc w:val="both"/>
              <w:rPr>
                <w:b/>
                <w:sz w:val="28"/>
                <w:szCs w:val="28"/>
              </w:rPr>
            </w:pPr>
            <w:r w:rsidRPr="003D713C">
              <w:rPr>
                <w:b/>
                <w:sz w:val="28"/>
                <w:szCs w:val="28"/>
              </w:rPr>
              <w:t>6A</w:t>
            </w:r>
          </w:p>
        </w:tc>
        <w:tc>
          <w:tcPr>
            <w:tcW w:w="992" w:type="dxa"/>
          </w:tcPr>
          <w:p w:rsidR="00C27F5E" w:rsidRPr="003D713C" w:rsidRDefault="00C27F5E" w:rsidP="003D713C">
            <w:pPr>
              <w:spacing w:line="360" w:lineRule="auto"/>
              <w:jc w:val="both"/>
              <w:rPr>
                <w:b/>
                <w:sz w:val="28"/>
                <w:szCs w:val="28"/>
              </w:rPr>
            </w:pPr>
            <w:r w:rsidRPr="003D713C">
              <w:rPr>
                <w:b/>
                <w:sz w:val="28"/>
                <w:szCs w:val="28"/>
              </w:rPr>
              <w:t>6B</w:t>
            </w:r>
          </w:p>
        </w:tc>
        <w:tc>
          <w:tcPr>
            <w:tcW w:w="851" w:type="dxa"/>
          </w:tcPr>
          <w:p w:rsidR="00C27F5E" w:rsidRPr="003D713C" w:rsidRDefault="00C27F5E" w:rsidP="003D713C">
            <w:pPr>
              <w:spacing w:line="360" w:lineRule="auto"/>
              <w:jc w:val="both"/>
              <w:rPr>
                <w:b/>
                <w:sz w:val="28"/>
                <w:szCs w:val="28"/>
              </w:rPr>
            </w:pPr>
            <w:r w:rsidRPr="003D713C">
              <w:rPr>
                <w:b/>
                <w:sz w:val="28"/>
                <w:szCs w:val="28"/>
              </w:rPr>
              <w:t>7A</w:t>
            </w:r>
          </w:p>
        </w:tc>
        <w:tc>
          <w:tcPr>
            <w:tcW w:w="709" w:type="dxa"/>
          </w:tcPr>
          <w:p w:rsidR="00C27F5E" w:rsidRPr="003D713C" w:rsidRDefault="00C27F5E" w:rsidP="003D713C">
            <w:pPr>
              <w:spacing w:line="360" w:lineRule="auto"/>
              <w:jc w:val="both"/>
              <w:rPr>
                <w:b/>
                <w:sz w:val="28"/>
                <w:szCs w:val="28"/>
              </w:rPr>
            </w:pPr>
            <w:r w:rsidRPr="003D713C">
              <w:rPr>
                <w:b/>
                <w:sz w:val="28"/>
                <w:szCs w:val="28"/>
              </w:rPr>
              <w:t>7B</w:t>
            </w:r>
          </w:p>
        </w:tc>
        <w:tc>
          <w:tcPr>
            <w:tcW w:w="708" w:type="dxa"/>
          </w:tcPr>
          <w:p w:rsidR="00C27F5E" w:rsidRPr="003D713C" w:rsidRDefault="00C27F5E" w:rsidP="003D713C">
            <w:pPr>
              <w:spacing w:line="360" w:lineRule="auto"/>
              <w:jc w:val="both"/>
              <w:rPr>
                <w:b/>
                <w:sz w:val="28"/>
                <w:szCs w:val="28"/>
              </w:rPr>
            </w:pPr>
            <w:r w:rsidRPr="003D713C">
              <w:rPr>
                <w:b/>
                <w:sz w:val="28"/>
                <w:szCs w:val="28"/>
              </w:rPr>
              <w:t>7C</w:t>
            </w:r>
          </w:p>
        </w:tc>
        <w:tc>
          <w:tcPr>
            <w:tcW w:w="851" w:type="dxa"/>
          </w:tcPr>
          <w:p w:rsidR="00C27F5E" w:rsidRPr="003D713C" w:rsidRDefault="00C27F5E" w:rsidP="003D713C">
            <w:pPr>
              <w:spacing w:line="360" w:lineRule="auto"/>
              <w:jc w:val="both"/>
              <w:rPr>
                <w:b/>
                <w:sz w:val="28"/>
                <w:szCs w:val="28"/>
              </w:rPr>
            </w:pPr>
            <w:r w:rsidRPr="003D713C">
              <w:rPr>
                <w:b/>
                <w:sz w:val="28"/>
                <w:szCs w:val="28"/>
              </w:rPr>
              <w:t>8A</w:t>
            </w:r>
          </w:p>
        </w:tc>
        <w:tc>
          <w:tcPr>
            <w:tcW w:w="850" w:type="dxa"/>
          </w:tcPr>
          <w:p w:rsidR="00C27F5E" w:rsidRPr="003D713C" w:rsidRDefault="00C27F5E" w:rsidP="003D713C">
            <w:pPr>
              <w:spacing w:line="360" w:lineRule="auto"/>
              <w:jc w:val="both"/>
              <w:rPr>
                <w:b/>
                <w:sz w:val="28"/>
                <w:szCs w:val="28"/>
              </w:rPr>
            </w:pPr>
            <w:r w:rsidRPr="003D713C">
              <w:rPr>
                <w:b/>
                <w:sz w:val="28"/>
                <w:szCs w:val="28"/>
              </w:rPr>
              <w:t>8B</w:t>
            </w:r>
          </w:p>
        </w:tc>
        <w:tc>
          <w:tcPr>
            <w:tcW w:w="851" w:type="dxa"/>
          </w:tcPr>
          <w:p w:rsidR="00C27F5E" w:rsidRPr="003D713C" w:rsidRDefault="00C27F5E" w:rsidP="003D713C">
            <w:pPr>
              <w:spacing w:line="360" w:lineRule="auto"/>
              <w:jc w:val="both"/>
              <w:rPr>
                <w:b/>
                <w:sz w:val="28"/>
                <w:szCs w:val="28"/>
              </w:rPr>
            </w:pPr>
            <w:r w:rsidRPr="003D713C">
              <w:rPr>
                <w:b/>
                <w:sz w:val="28"/>
                <w:szCs w:val="28"/>
              </w:rPr>
              <w:t>9A</w:t>
            </w:r>
          </w:p>
        </w:tc>
        <w:tc>
          <w:tcPr>
            <w:tcW w:w="850" w:type="dxa"/>
          </w:tcPr>
          <w:p w:rsidR="00C27F5E" w:rsidRPr="003D713C" w:rsidRDefault="00C27F5E" w:rsidP="003D713C">
            <w:pPr>
              <w:spacing w:line="360" w:lineRule="auto"/>
              <w:jc w:val="both"/>
              <w:rPr>
                <w:b/>
                <w:sz w:val="28"/>
                <w:szCs w:val="28"/>
              </w:rPr>
            </w:pPr>
            <w:r w:rsidRPr="003D713C">
              <w:rPr>
                <w:b/>
                <w:sz w:val="28"/>
                <w:szCs w:val="28"/>
              </w:rPr>
              <w:t>9B</w:t>
            </w:r>
          </w:p>
        </w:tc>
        <w:tc>
          <w:tcPr>
            <w:tcW w:w="709" w:type="dxa"/>
          </w:tcPr>
          <w:p w:rsidR="00C27F5E" w:rsidRPr="003D713C" w:rsidRDefault="00C27F5E" w:rsidP="003D713C">
            <w:pPr>
              <w:spacing w:line="360" w:lineRule="auto"/>
              <w:jc w:val="both"/>
              <w:rPr>
                <w:b/>
                <w:sz w:val="28"/>
                <w:szCs w:val="28"/>
              </w:rPr>
            </w:pPr>
            <w:r w:rsidRPr="003D713C">
              <w:rPr>
                <w:b/>
                <w:sz w:val="28"/>
                <w:szCs w:val="28"/>
              </w:rPr>
              <w:t>9C</w:t>
            </w:r>
          </w:p>
        </w:tc>
        <w:tc>
          <w:tcPr>
            <w:tcW w:w="992" w:type="dxa"/>
          </w:tcPr>
          <w:p w:rsidR="00C27F5E" w:rsidRPr="003D713C" w:rsidRDefault="00C27F5E" w:rsidP="003D713C">
            <w:pPr>
              <w:spacing w:line="360" w:lineRule="auto"/>
              <w:jc w:val="both"/>
              <w:rPr>
                <w:b/>
                <w:sz w:val="28"/>
                <w:szCs w:val="28"/>
              </w:rPr>
            </w:pPr>
            <w:r w:rsidRPr="003D713C">
              <w:rPr>
                <w:b/>
                <w:sz w:val="28"/>
                <w:szCs w:val="28"/>
              </w:rPr>
              <w:t>Tổng</w:t>
            </w:r>
          </w:p>
        </w:tc>
      </w:tr>
      <w:tr w:rsidR="00C27F5E" w:rsidRPr="003D713C" w:rsidTr="006C44A9">
        <w:tc>
          <w:tcPr>
            <w:tcW w:w="993" w:type="dxa"/>
          </w:tcPr>
          <w:p w:rsidR="00C27F5E" w:rsidRPr="003D713C" w:rsidRDefault="00C27F5E" w:rsidP="003D713C">
            <w:pPr>
              <w:spacing w:line="360" w:lineRule="auto"/>
              <w:jc w:val="both"/>
              <w:rPr>
                <w:b/>
                <w:sz w:val="28"/>
                <w:szCs w:val="28"/>
              </w:rPr>
            </w:pPr>
            <w:r w:rsidRPr="003D713C">
              <w:rPr>
                <w:b/>
                <w:sz w:val="28"/>
                <w:szCs w:val="28"/>
              </w:rPr>
              <w:t>Sĩ số</w:t>
            </w:r>
          </w:p>
        </w:tc>
        <w:tc>
          <w:tcPr>
            <w:tcW w:w="850" w:type="dxa"/>
          </w:tcPr>
          <w:p w:rsidR="00C27F5E" w:rsidRPr="003D713C" w:rsidRDefault="00C27F5E" w:rsidP="003D713C">
            <w:pPr>
              <w:spacing w:line="360" w:lineRule="auto"/>
              <w:jc w:val="both"/>
              <w:rPr>
                <w:sz w:val="28"/>
                <w:szCs w:val="28"/>
              </w:rPr>
            </w:pPr>
            <w:r w:rsidRPr="003D713C">
              <w:rPr>
                <w:sz w:val="28"/>
                <w:szCs w:val="28"/>
              </w:rPr>
              <w:t>44</w:t>
            </w:r>
          </w:p>
        </w:tc>
        <w:tc>
          <w:tcPr>
            <w:tcW w:w="992" w:type="dxa"/>
          </w:tcPr>
          <w:p w:rsidR="00C27F5E" w:rsidRPr="003D713C" w:rsidRDefault="00C27F5E" w:rsidP="003D713C">
            <w:pPr>
              <w:spacing w:line="360" w:lineRule="auto"/>
              <w:jc w:val="both"/>
              <w:rPr>
                <w:sz w:val="28"/>
                <w:szCs w:val="28"/>
              </w:rPr>
            </w:pPr>
            <w:r w:rsidRPr="003D713C">
              <w:rPr>
                <w:sz w:val="28"/>
                <w:szCs w:val="28"/>
              </w:rPr>
              <w:t>44</w:t>
            </w:r>
          </w:p>
        </w:tc>
        <w:tc>
          <w:tcPr>
            <w:tcW w:w="851" w:type="dxa"/>
          </w:tcPr>
          <w:p w:rsidR="00C27F5E" w:rsidRPr="003D713C" w:rsidRDefault="00C27F5E" w:rsidP="003D713C">
            <w:pPr>
              <w:spacing w:line="360" w:lineRule="auto"/>
              <w:jc w:val="both"/>
              <w:rPr>
                <w:sz w:val="28"/>
                <w:szCs w:val="28"/>
              </w:rPr>
            </w:pPr>
            <w:r w:rsidRPr="003D713C">
              <w:rPr>
                <w:sz w:val="28"/>
                <w:szCs w:val="28"/>
              </w:rPr>
              <w:t>30</w:t>
            </w:r>
          </w:p>
        </w:tc>
        <w:tc>
          <w:tcPr>
            <w:tcW w:w="709" w:type="dxa"/>
          </w:tcPr>
          <w:p w:rsidR="00C27F5E" w:rsidRPr="003D713C" w:rsidRDefault="00C27F5E" w:rsidP="003D713C">
            <w:pPr>
              <w:spacing w:line="360" w:lineRule="auto"/>
              <w:jc w:val="both"/>
              <w:rPr>
                <w:sz w:val="28"/>
                <w:szCs w:val="28"/>
              </w:rPr>
            </w:pPr>
            <w:r w:rsidRPr="003D713C">
              <w:rPr>
                <w:sz w:val="28"/>
                <w:szCs w:val="28"/>
              </w:rPr>
              <w:t>29</w:t>
            </w:r>
          </w:p>
        </w:tc>
        <w:tc>
          <w:tcPr>
            <w:tcW w:w="708" w:type="dxa"/>
          </w:tcPr>
          <w:p w:rsidR="00C27F5E" w:rsidRPr="003D713C" w:rsidRDefault="00C27F5E" w:rsidP="003D713C">
            <w:pPr>
              <w:spacing w:line="360" w:lineRule="auto"/>
              <w:jc w:val="both"/>
              <w:rPr>
                <w:sz w:val="28"/>
                <w:szCs w:val="28"/>
              </w:rPr>
            </w:pPr>
            <w:r w:rsidRPr="003D713C">
              <w:rPr>
                <w:sz w:val="28"/>
                <w:szCs w:val="28"/>
              </w:rPr>
              <w:t>28</w:t>
            </w:r>
          </w:p>
        </w:tc>
        <w:tc>
          <w:tcPr>
            <w:tcW w:w="851" w:type="dxa"/>
          </w:tcPr>
          <w:p w:rsidR="00C27F5E" w:rsidRPr="003D713C" w:rsidRDefault="00C27F5E" w:rsidP="003D713C">
            <w:pPr>
              <w:spacing w:line="360" w:lineRule="auto"/>
              <w:jc w:val="both"/>
              <w:rPr>
                <w:sz w:val="28"/>
                <w:szCs w:val="28"/>
              </w:rPr>
            </w:pPr>
            <w:r w:rsidRPr="003D713C">
              <w:rPr>
                <w:sz w:val="28"/>
                <w:szCs w:val="28"/>
              </w:rPr>
              <w:t>33</w:t>
            </w:r>
          </w:p>
        </w:tc>
        <w:tc>
          <w:tcPr>
            <w:tcW w:w="850" w:type="dxa"/>
          </w:tcPr>
          <w:p w:rsidR="00C27F5E" w:rsidRPr="003D713C" w:rsidRDefault="00C27F5E" w:rsidP="003D713C">
            <w:pPr>
              <w:spacing w:line="360" w:lineRule="auto"/>
              <w:jc w:val="both"/>
              <w:rPr>
                <w:sz w:val="28"/>
                <w:szCs w:val="28"/>
              </w:rPr>
            </w:pPr>
            <w:r w:rsidRPr="003D713C">
              <w:rPr>
                <w:sz w:val="28"/>
                <w:szCs w:val="28"/>
              </w:rPr>
              <w:t>28</w:t>
            </w:r>
          </w:p>
        </w:tc>
        <w:tc>
          <w:tcPr>
            <w:tcW w:w="851" w:type="dxa"/>
          </w:tcPr>
          <w:p w:rsidR="00C27F5E" w:rsidRPr="003D713C" w:rsidRDefault="00C27F5E" w:rsidP="003D713C">
            <w:pPr>
              <w:spacing w:line="360" w:lineRule="auto"/>
              <w:jc w:val="both"/>
              <w:rPr>
                <w:sz w:val="28"/>
                <w:szCs w:val="28"/>
              </w:rPr>
            </w:pPr>
            <w:r w:rsidRPr="003D713C">
              <w:rPr>
                <w:sz w:val="28"/>
                <w:szCs w:val="28"/>
              </w:rPr>
              <w:t>29</w:t>
            </w:r>
          </w:p>
        </w:tc>
        <w:tc>
          <w:tcPr>
            <w:tcW w:w="850" w:type="dxa"/>
          </w:tcPr>
          <w:p w:rsidR="00C27F5E" w:rsidRPr="003D713C" w:rsidRDefault="00C27F5E" w:rsidP="003D713C">
            <w:pPr>
              <w:spacing w:line="360" w:lineRule="auto"/>
              <w:jc w:val="both"/>
              <w:rPr>
                <w:sz w:val="28"/>
                <w:szCs w:val="28"/>
              </w:rPr>
            </w:pPr>
            <w:r w:rsidRPr="003D713C">
              <w:rPr>
                <w:sz w:val="28"/>
                <w:szCs w:val="28"/>
              </w:rPr>
              <w:t>31</w:t>
            </w:r>
          </w:p>
        </w:tc>
        <w:tc>
          <w:tcPr>
            <w:tcW w:w="709" w:type="dxa"/>
          </w:tcPr>
          <w:p w:rsidR="00C27F5E" w:rsidRPr="003D713C" w:rsidRDefault="00C27F5E" w:rsidP="003D713C">
            <w:pPr>
              <w:spacing w:line="360" w:lineRule="auto"/>
              <w:jc w:val="both"/>
              <w:rPr>
                <w:sz w:val="28"/>
                <w:szCs w:val="28"/>
              </w:rPr>
            </w:pPr>
            <w:r w:rsidRPr="003D713C">
              <w:rPr>
                <w:sz w:val="28"/>
                <w:szCs w:val="28"/>
              </w:rPr>
              <w:t>30</w:t>
            </w:r>
          </w:p>
        </w:tc>
        <w:tc>
          <w:tcPr>
            <w:tcW w:w="992" w:type="dxa"/>
          </w:tcPr>
          <w:p w:rsidR="00C27F5E" w:rsidRPr="003D713C" w:rsidRDefault="00C27F5E" w:rsidP="003D713C">
            <w:pPr>
              <w:spacing w:line="360" w:lineRule="auto"/>
              <w:jc w:val="both"/>
              <w:rPr>
                <w:sz w:val="28"/>
                <w:szCs w:val="28"/>
              </w:rPr>
            </w:pPr>
            <w:r w:rsidRPr="003D713C">
              <w:rPr>
                <w:sz w:val="28"/>
                <w:szCs w:val="28"/>
              </w:rPr>
              <w:t>326</w:t>
            </w:r>
          </w:p>
        </w:tc>
      </w:tr>
      <w:tr w:rsidR="00C27F5E" w:rsidRPr="003D713C" w:rsidTr="006C44A9">
        <w:tc>
          <w:tcPr>
            <w:tcW w:w="993" w:type="dxa"/>
          </w:tcPr>
          <w:p w:rsidR="00C27F5E" w:rsidRPr="003D713C" w:rsidRDefault="00C27F5E" w:rsidP="003D713C">
            <w:pPr>
              <w:spacing w:line="360" w:lineRule="auto"/>
              <w:jc w:val="both"/>
              <w:rPr>
                <w:b/>
                <w:sz w:val="28"/>
                <w:szCs w:val="28"/>
              </w:rPr>
            </w:pPr>
            <w:r w:rsidRPr="003D713C">
              <w:rPr>
                <w:b/>
                <w:sz w:val="28"/>
                <w:szCs w:val="28"/>
              </w:rPr>
              <w:t>Số nữ</w:t>
            </w:r>
          </w:p>
        </w:tc>
        <w:tc>
          <w:tcPr>
            <w:tcW w:w="850" w:type="dxa"/>
          </w:tcPr>
          <w:p w:rsidR="00C27F5E" w:rsidRPr="003D713C" w:rsidRDefault="00C27F5E" w:rsidP="003D713C">
            <w:pPr>
              <w:spacing w:line="360" w:lineRule="auto"/>
              <w:jc w:val="both"/>
              <w:rPr>
                <w:sz w:val="28"/>
                <w:szCs w:val="28"/>
              </w:rPr>
            </w:pPr>
            <w:r w:rsidRPr="003D713C">
              <w:rPr>
                <w:sz w:val="28"/>
                <w:szCs w:val="28"/>
              </w:rPr>
              <w:t>23</w:t>
            </w:r>
          </w:p>
        </w:tc>
        <w:tc>
          <w:tcPr>
            <w:tcW w:w="992" w:type="dxa"/>
          </w:tcPr>
          <w:p w:rsidR="00C27F5E" w:rsidRPr="003D713C" w:rsidRDefault="00C27F5E" w:rsidP="003D713C">
            <w:pPr>
              <w:spacing w:line="360" w:lineRule="auto"/>
              <w:jc w:val="both"/>
              <w:rPr>
                <w:sz w:val="28"/>
                <w:szCs w:val="28"/>
              </w:rPr>
            </w:pPr>
            <w:r w:rsidRPr="003D713C">
              <w:rPr>
                <w:sz w:val="28"/>
                <w:szCs w:val="28"/>
              </w:rPr>
              <w:t>18</w:t>
            </w:r>
          </w:p>
        </w:tc>
        <w:tc>
          <w:tcPr>
            <w:tcW w:w="851" w:type="dxa"/>
          </w:tcPr>
          <w:p w:rsidR="00C27F5E" w:rsidRPr="003D713C" w:rsidRDefault="00C27F5E" w:rsidP="003D713C">
            <w:pPr>
              <w:spacing w:line="360" w:lineRule="auto"/>
              <w:jc w:val="both"/>
              <w:rPr>
                <w:sz w:val="28"/>
                <w:szCs w:val="28"/>
              </w:rPr>
            </w:pPr>
            <w:r w:rsidRPr="003D713C">
              <w:rPr>
                <w:sz w:val="28"/>
                <w:szCs w:val="28"/>
              </w:rPr>
              <w:t>11</w:t>
            </w:r>
          </w:p>
        </w:tc>
        <w:tc>
          <w:tcPr>
            <w:tcW w:w="709" w:type="dxa"/>
          </w:tcPr>
          <w:p w:rsidR="00C27F5E" w:rsidRPr="003D713C" w:rsidRDefault="00C27F5E" w:rsidP="003D713C">
            <w:pPr>
              <w:spacing w:line="360" w:lineRule="auto"/>
              <w:jc w:val="both"/>
              <w:rPr>
                <w:sz w:val="28"/>
                <w:szCs w:val="28"/>
              </w:rPr>
            </w:pPr>
            <w:r w:rsidRPr="003D713C">
              <w:rPr>
                <w:sz w:val="28"/>
                <w:szCs w:val="28"/>
              </w:rPr>
              <w:t>14</w:t>
            </w:r>
          </w:p>
        </w:tc>
        <w:tc>
          <w:tcPr>
            <w:tcW w:w="708" w:type="dxa"/>
          </w:tcPr>
          <w:p w:rsidR="00C27F5E" w:rsidRPr="003D713C" w:rsidRDefault="00C27F5E" w:rsidP="003D713C">
            <w:pPr>
              <w:spacing w:line="360" w:lineRule="auto"/>
              <w:jc w:val="both"/>
              <w:rPr>
                <w:sz w:val="28"/>
                <w:szCs w:val="28"/>
              </w:rPr>
            </w:pPr>
            <w:r w:rsidRPr="003D713C">
              <w:rPr>
                <w:sz w:val="28"/>
                <w:szCs w:val="28"/>
              </w:rPr>
              <w:t>9</w:t>
            </w:r>
          </w:p>
        </w:tc>
        <w:tc>
          <w:tcPr>
            <w:tcW w:w="851" w:type="dxa"/>
          </w:tcPr>
          <w:p w:rsidR="00C27F5E" w:rsidRPr="003D713C" w:rsidRDefault="00C27F5E" w:rsidP="003D713C">
            <w:pPr>
              <w:spacing w:line="360" w:lineRule="auto"/>
              <w:jc w:val="both"/>
              <w:rPr>
                <w:sz w:val="28"/>
                <w:szCs w:val="28"/>
              </w:rPr>
            </w:pPr>
            <w:r w:rsidRPr="003D713C">
              <w:rPr>
                <w:sz w:val="28"/>
                <w:szCs w:val="28"/>
              </w:rPr>
              <w:t>14</w:t>
            </w:r>
          </w:p>
        </w:tc>
        <w:tc>
          <w:tcPr>
            <w:tcW w:w="850" w:type="dxa"/>
          </w:tcPr>
          <w:p w:rsidR="00C27F5E" w:rsidRPr="003D713C" w:rsidRDefault="00C27F5E" w:rsidP="003D713C">
            <w:pPr>
              <w:spacing w:line="360" w:lineRule="auto"/>
              <w:jc w:val="both"/>
              <w:rPr>
                <w:sz w:val="28"/>
                <w:szCs w:val="28"/>
              </w:rPr>
            </w:pPr>
            <w:r w:rsidRPr="003D713C">
              <w:rPr>
                <w:sz w:val="28"/>
                <w:szCs w:val="28"/>
              </w:rPr>
              <w:t>10</w:t>
            </w:r>
          </w:p>
        </w:tc>
        <w:tc>
          <w:tcPr>
            <w:tcW w:w="851" w:type="dxa"/>
          </w:tcPr>
          <w:p w:rsidR="00C27F5E" w:rsidRPr="003D713C" w:rsidRDefault="00C27F5E" w:rsidP="003D713C">
            <w:pPr>
              <w:spacing w:line="360" w:lineRule="auto"/>
              <w:jc w:val="both"/>
              <w:rPr>
                <w:sz w:val="28"/>
                <w:szCs w:val="28"/>
              </w:rPr>
            </w:pPr>
            <w:r w:rsidRPr="003D713C">
              <w:rPr>
                <w:sz w:val="28"/>
                <w:szCs w:val="28"/>
              </w:rPr>
              <w:t>13</w:t>
            </w:r>
          </w:p>
        </w:tc>
        <w:tc>
          <w:tcPr>
            <w:tcW w:w="850" w:type="dxa"/>
          </w:tcPr>
          <w:p w:rsidR="00C27F5E" w:rsidRPr="003D713C" w:rsidRDefault="00C27F5E" w:rsidP="003D713C">
            <w:pPr>
              <w:spacing w:line="360" w:lineRule="auto"/>
              <w:jc w:val="both"/>
              <w:rPr>
                <w:sz w:val="28"/>
                <w:szCs w:val="28"/>
              </w:rPr>
            </w:pPr>
            <w:r w:rsidRPr="003D713C">
              <w:rPr>
                <w:sz w:val="28"/>
                <w:szCs w:val="28"/>
              </w:rPr>
              <w:t>16</w:t>
            </w:r>
          </w:p>
        </w:tc>
        <w:tc>
          <w:tcPr>
            <w:tcW w:w="709" w:type="dxa"/>
          </w:tcPr>
          <w:p w:rsidR="00C27F5E" w:rsidRPr="003D713C" w:rsidRDefault="00C27F5E" w:rsidP="003D713C">
            <w:pPr>
              <w:spacing w:line="360" w:lineRule="auto"/>
              <w:jc w:val="both"/>
              <w:rPr>
                <w:sz w:val="28"/>
                <w:szCs w:val="28"/>
              </w:rPr>
            </w:pPr>
            <w:r w:rsidRPr="003D713C">
              <w:rPr>
                <w:sz w:val="28"/>
                <w:szCs w:val="28"/>
              </w:rPr>
              <w:t>14</w:t>
            </w:r>
          </w:p>
        </w:tc>
        <w:tc>
          <w:tcPr>
            <w:tcW w:w="992" w:type="dxa"/>
          </w:tcPr>
          <w:p w:rsidR="00C27F5E" w:rsidRPr="003D713C" w:rsidRDefault="00C27F5E" w:rsidP="003D713C">
            <w:pPr>
              <w:spacing w:line="360" w:lineRule="auto"/>
              <w:jc w:val="both"/>
              <w:rPr>
                <w:sz w:val="28"/>
                <w:szCs w:val="28"/>
              </w:rPr>
            </w:pPr>
            <w:r w:rsidRPr="003D713C">
              <w:rPr>
                <w:sz w:val="28"/>
                <w:szCs w:val="28"/>
              </w:rPr>
              <w:t>142</w:t>
            </w:r>
          </w:p>
        </w:tc>
      </w:tr>
    </w:tbl>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2. Nhậ</w:t>
      </w:r>
      <w:r w:rsidR="00B91FB0" w:rsidRPr="003D713C">
        <w:rPr>
          <w:rFonts w:ascii="Times New Roman" w:hAnsi="Times New Roman" w:cs="Times New Roman"/>
          <w:b/>
          <w:sz w:val="28"/>
          <w:szCs w:val="28"/>
        </w:rPr>
        <w:t>n xét công tác tháng 03</w:t>
      </w:r>
      <w:r w:rsidRPr="003D713C">
        <w:rPr>
          <w:rFonts w:ascii="Times New Roman" w:hAnsi="Times New Roman" w:cs="Times New Roman"/>
          <w:b/>
          <w:sz w:val="28"/>
          <w:szCs w:val="28"/>
        </w:rPr>
        <w:t>/2018:</w:t>
      </w:r>
    </w:p>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a) Công tác giáo dục tư tưởng đạo đức học sinh:</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Toàn trường làm tốt chủ đề GD của tháng </w:t>
      </w:r>
      <w:r w:rsidR="00B91FB0" w:rsidRPr="003D713C">
        <w:rPr>
          <w:rFonts w:ascii="Times New Roman" w:hAnsi="Times New Roman" w:cs="Times New Roman"/>
          <w:sz w:val="28"/>
          <w:szCs w:val="28"/>
        </w:rPr>
        <w:t xml:space="preserve">3 </w:t>
      </w:r>
      <w:r w:rsidRPr="003D713C">
        <w:rPr>
          <w:rFonts w:ascii="Times New Roman" w:hAnsi="Times New Roman" w:cs="Times New Roman"/>
          <w:sz w:val="28"/>
          <w:szCs w:val="28"/>
        </w:rPr>
        <w:t>“</w:t>
      </w:r>
      <w:r w:rsidR="00B91FB0" w:rsidRPr="003D713C">
        <w:rPr>
          <w:rFonts w:ascii="Times New Roman" w:hAnsi="Times New Roman" w:cs="Times New Roman"/>
          <w:sz w:val="28"/>
          <w:szCs w:val="28"/>
        </w:rPr>
        <w:t>Thầy trò ra sức thi đua lập thành tích cao nhất mừng ngày 8/3 và ngày thành lập Đoàn 26/3</w:t>
      </w:r>
      <w:r w:rsidRPr="003D713C">
        <w:rPr>
          <w:rFonts w:ascii="Times New Roman" w:hAnsi="Times New Roman" w:cs="Times New Roman"/>
          <w:sz w:val="28"/>
          <w:szCs w:val="28"/>
        </w:rPr>
        <w:t>”.</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Các thày cô đã làm tốt công tác quản lý GD HS về mọi mặt. </w:t>
      </w:r>
    </w:p>
    <w:p w:rsidR="003A7AA6" w:rsidRPr="003D713C" w:rsidRDefault="003A7AA6"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Các thày cô đã quan tâm hơn đến công tác chủ nhiệm lớp, việc quản lí học sinh trong giờ học, kiểm tra sách vở, đồ dùng học sinh, hiệu quả của các tiết dạy</w:t>
      </w:r>
    </w:p>
    <w:p w:rsidR="00703E3E"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Hiện tượng học sinh ra ngoài cổng trường, ăn quà vặt, đá bóng trong sân trường, nhày vào bồn cây, mang điện thoại, son phấn … đã giảm. Các thày cô tiếp tục nghiêm khắc nhưng cũng cần động viên, phân tích để các em hiểu và thực hiện</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Công tác Đoàn Đội hoạt động thường xuyên, tương đối đều tay, đã chú ý GD ý thức cho Đoàn Viên, Độ</w:t>
      </w:r>
      <w:r w:rsidR="00632F60" w:rsidRPr="003D713C">
        <w:rPr>
          <w:rFonts w:ascii="Times New Roman" w:hAnsi="Times New Roman" w:cs="Times New Roman"/>
          <w:sz w:val="28"/>
          <w:szCs w:val="28"/>
        </w:rPr>
        <w:t>i viên</w:t>
      </w:r>
      <w:r w:rsidRPr="003D713C">
        <w:rPr>
          <w:rFonts w:ascii="Times New Roman" w:hAnsi="Times New Roman" w:cs="Times New Roman"/>
          <w:sz w:val="28"/>
          <w:szCs w:val="28"/>
        </w:rPr>
        <w:t xml:space="preserve">. Phát động </w:t>
      </w:r>
      <w:r w:rsidR="00632F60" w:rsidRPr="003D713C">
        <w:rPr>
          <w:rFonts w:ascii="Times New Roman" w:hAnsi="Times New Roman" w:cs="Times New Roman"/>
          <w:sz w:val="28"/>
          <w:szCs w:val="28"/>
        </w:rPr>
        <w:t xml:space="preserve">và hoàn thành </w:t>
      </w:r>
      <w:r w:rsidRPr="003D713C">
        <w:rPr>
          <w:rFonts w:ascii="Times New Roman" w:hAnsi="Times New Roman" w:cs="Times New Roman"/>
          <w:sz w:val="28"/>
          <w:szCs w:val="28"/>
        </w:rPr>
        <w:t>tết trồng cây, tu sửa bồn hoa cây cảnh</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Ý thức lao động vệ sinh, BVCSVC tương đối tốt, hiện tượng HS vi phạm kỷ luật có giảm.</w:t>
      </w:r>
    </w:p>
    <w:p w:rsidR="00632F60"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Làm tốt công tác từ thiện nhân đạ</w:t>
      </w:r>
      <w:r w:rsidR="00632F60" w:rsidRPr="003D713C">
        <w:rPr>
          <w:rFonts w:ascii="Times New Roman" w:hAnsi="Times New Roman" w:cs="Times New Roman"/>
          <w:sz w:val="28"/>
          <w:szCs w:val="28"/>
        </w:rPr>
        <w:t>o</w:t>
      </w:r>
      <w:r w:rsidRPr="003D713C">
        <w:rPr>
          <w:rFonts w:ascii="Times New Roman" w:hAnsi="Times New Roman" w:cs="Times New Roman"/>
          <w:sz w:val="28"/>
          <w:szCs w:val="28"/>
        </w:rPr>
        <w:t>.</w:t>
      </w:r>
      <w:r w:rsidR="00BF0F81">
        <w:rPr>
          <w:rFonts w:ascii="Times New Roman" w:hAnsi="Times New Roman" w:cs="Times New Roman"/>
          <w:sz w:val="28"/>
          <w:szCs w:val="28"/>
        </w:rPr>
        <w:t xml:space="preserve"> Mua t</w:t>
      </w:r>
      <w:r w:rsidR="00BF0F81" w:rsidRPr="00BF0F81">
        <w:rPr>
          <w:rFonts w:ascii="Times New Roman" w:hAnsi="Times New Roman" w:cs="Times New Roman"/>
          <w:sz w:val="28"/>
          <w:szCs w:val="28"/>
        </w:rPr>
        <w:t>ă</w:t>
      </w:r>
      <w:r w:rsidR="00632F60" w:rsidRPr="003D713C">
        <w:rPr>
          <w:rFonts w:ascii="Times New Roman" w:hAnsi="Times New Roman" w:cs="Times New Roman"/>
          <w:sz w:val="28"/>
          <w:szCs w:val="28"/>
        </w:rPr>
        <w:t xml:space="preserve">m ủng hộ người mù huyện Kim Động, giao lưu </w:t>
      </w:r>
      <w:r w:rsidR="00DD54F4" w:rsidRPr="00DD54F4">
        <w:rPr>
          <w:rFonts w:ascii="Times New Roman" w:hAnsi="Times New Roman" w:cs="Times New Roman"/>
          <w:sz w:val="28"/>
          <w:szCs w:val="28"/>
        </w:rPr>
        <w:t xml:space="preserve">ủng hộ </w:t>
      </w:r>
      <w:r w:rsidR="00632F60" w:rsidRPr="003D713C">
        <w:rPr>
          <w:rFonts w:ascii="Times New Roman" w:hAnsi="Times New Roman" w:cs="Times New Roman"/>
          <w:sz w:val="28"/>
          <w:szCs w:val="28"/>
        </w:rPr>
        <w:t>học sinh khuyết tật tỉnh Hưng Yên: Giáo viên: 300.000đ, Học sinh: 1.644.000. Tổng: 1.944.000đ</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Việc kể chuyện về tấm gương đạo đức Hồ Chí Minh được duy trì tốt.</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b/>
          <w:i/>
          <w:sz w:val="28"/>
          <w:szCs w:val="28"/>
        </w:rPr>
        <w:t>=&gt; Đánh giá chung:</w:t>
      </w:r>
      <w:r w:rsidRPr="003D713C">
        <w:rPr>
          <w:rFonts w:ascii="Times New Roman" w:hAnsi="Times New Roman" w:cs="Times New Roman"/>
          <w:sz w:val="28"/>
          <w:szCs w:val="28"/>
        </w:rPr>
        <w:t xml:space="preserve"> Tư tưởng đạo đức HS toàn trường ổn định, nề nếp kỷ cương nhà trường tốt; Công tác chủ nhiệm lớp tốt, đa số HS ngoan, biết vâng lời thày cô, thực hiện nghiêm túc nội qui của trường và những điều đã ký cam kết.</w:t>
      </w:r>
    </w:p>
    <w:p w:rsidR="00C27F5E" w:rsidRPr="003D713C" w:rsidRDefault="00C27F5E" w:rsidP="003D713C">
      <w:pPr>
        <w:spacing w:after="0" w:line="360" w:lineRule="auto"/>
        <w:jc w:val="both"/>
        <w:rPr>
          <w:rFonts w:ascii="Times New Roman" w:hAnsi="Times New Roman" w:cs="Times New Roman"/>
          <w:b/>
          <w:sz w:val="28"/>
          <w:szCs w:val="28"/>
          <w:lang w:val="en-US"/>
        </w:rPr>
      </w:pPr>
      <w:r w:rsidRPr="003D713C">
        <w:rPr>
          <w:rFonts w:ascii="Times New Roman" w:hAnsi="Times New Roman" w:cs="Times New Roman"/>
          <w:b/>
          <w:sz w:val="28"/>
          <w:szCs w:val="28"/>
        </w:rPr>
        <w:t>b) Công tác chuyên môn:</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lastRenderedPageBreak/>
        <w:t>- Hoạt động dạy và học được duy trì tốt. Đại đa số GV thực hiện nghiêm túc qui chế chuyên môn, chế độ soạn giảng, tinh thần trách nhiệm cao trong công việc, tích cực đổi mới PP giảng dạy, cập nhật thông tin vào các loại hồ sơ sổ sách, sổ dự giờ, sổ tích luỹ.</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Thực hiện nghiêm lịch kiểm tra giáo án, hồ sơ sổ sách theo định kỳ và đột xuất.</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Thực hiện nghiêm túc lịch BDHSG và BDHS theo nhu cầu.</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Công tác tự học, tự rèn, tự nghiên cứu được duy trì thường xuyên.</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 bộ môn đã chú ý sử dụng đồ dùng dạy học, tận dụng tối đa công xuất của đồ dùng thiết bị giảng dạy.</w:t>
      </w:r>
    </w:p>
    <w:p w:rsidR="00703E3E" w:rsidRPr="00DD54F4"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Tổ chức Hội giảng đợt 2 với quy mô toàn trường (tuần 27)</w:t>
      </w:r>
      <w:r w:rsidR="00703E3E" w:rsidRPr="003D713C">
        <w:rPr>
          <w:rFonts w:ascii="Times New Roman" w:hAnsi="Times New Roman" w:cs="Times New Roman"/>
          <w:sz w:val="28"/>
          <w:szCs w:val="28"/>
        </w:rPr>
        <w:t>. Họp tổ chuyên môn, nhậ</w:t>
      </w:r>
      <w:r w:rsidR="00DD54F4" w:rsidRPr="00DD54F4">
        <w:rPr>
          <w:rFonts w:ascii="Times New Roman" w:hAnsi="Times New Roman" w:cs="Times New Roman"/>
          <w:sz w:val="28"/>
          <w:szCs w:val="28"/>
        </w:rPr>
        <w:t>n</w:t>
      </w:r>
      <w:r w:rsidR="00703E3E" w:rsidRPr="003D713C">
        <w:rPr>
          <w:rFonts w:ascii="Times New Roman" w:hAnsi="Times New Roman" w:cs="Times New Roman"/>
          <w:sz w:val="28"/>
          <w:szCs w:val="28"/>
        </w:rPr>
        <w:t xml:space="preserve"> xét, rút kinh nghiệm và xếp loại giờ hội giảng. Kết quả: 19 tiết(14 tiết giỏi, 5 tiết khá)</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w:t>
      </w:r>
      <w:r w:rsidR="00632F60" w:rsidRPr="003D713C">
        <w:rPr>
          <w:rFonts w:ascii="Times New Roman" w:hAnsi="Times New Roman" w:cs="Times New Roman"/>
          <w:sz w:val="28"/>
          <w:szCs w:val="28"/>
        </w:rPr>
        <w:t>Đồng chí Mạnh, Châm, Oanh, Duẩn h</w:t>
      </w:r>
      <w:r w:rsidRPr="003D713C">
        <w:rPr>
          <w:rFonts w:ascii="Times New Roman" w:hAnsi="Times New Roman" w:cs="Times New Roman"/>
          <w:sz w:val="28"/>
          <w:szCs w:val="28"/>
        </w:rPr>
        <w:t>oàn thiện hồ</w:t>
      </w:r>
      <w:r w:rsidR="00632F60" w:rsidRPr="003D713C">
        <w:rPr>
          <w:rFonts w:ascii="Times New Roman" w:hAnsi="Times New Roman" w:cs="Times New Roman"/>
          <w:sz w:val="28"/>
          <w:szCs w:val="28"/>
        </w:rPr>
        <w:t xml:space="preserve"> sơ  SKKN</w:t>
      </w:r>
      <w:r w:rsidRPr="003D713C">
        <w:rPr>
          <w:rFonts w:ascii="Times New Roman" w:hAnsi="Times New Roman" w:cs="Times New Roman"/>
          <w:sz w:val="28"/>
          <w:szCs w:val="28"/>
        </w:rPr>
        <w:t xml:space="preserve"> nộp về</w:t>
      </w:r>
      <w:r w:rsidR="00632F60" w:rsidRPr="003D713C">
        <w:rPr>
          <w:rFonts w:ascii="Times New Roman" w:hAnsi="Times New Roman" w:cs="Times New Roman"/>
          <w:sz w:val="28"/>
          <w:szCs w:val="28"/>
        </w:rPr>
        <w:t xml:space="preserve"> Sở</w:t>
      </w:r>
      <w:r w:rsidRPr="003D713C">
        <w:rPr>
          <w:rFonts w:ascii="Times New Roman" w:hAnsi="Times New Roman" w:cs="Times New Roman"/>
          <w:sz w:val="28"/>
          <w:szCs w:val="28"/>
        </w:rPr>
        <w:t xml:space="preserve"> GD</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Hai tổ chuyên môn hoàn thực hiện chuyên đề tháng 3, đảm bả</w:t>
      </w:r>
      <w:r w:rsidR="00703E3E" w:rsidRPr="003D713C">
        <w:rPr>
          <w:rFonts w:ascii="Times New Roman" w:hAnsi="Times New Roman" w:cs="Times New Roman"/>
          <w:sz w:val="28"/>
          <w:szCs w:val="28"/>
        </w:rPr>
        <w:t>o nghiêm túc</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Nhà trườ</w:t>
      </w:r>
      <w:r w:rsidR="00703E3E" w:rsidRPr="003D713C">
        <w:rPr>
          <w:rFonts w:ascii="Times New Roman" w:hAnsi="Times New Roman" w:cs="Times New Roman"/>
          <w:sz w:val="28"/>
          <w:szCs w:val="28"/>
        </w:rPr>
        <w:t xml:space="preserve">ng </w:t>
      </w:r>
      <w:r w:rsidRPr="003D713C">
        <w:rPr>
          <w:rFonts w:ascii="Times New Roman" w:hAnsi="Times New Roman" w:cs="Times New Roman"/>
          <w:sz w:val="28"/>
          <w:szCs w:val="28"/>
        </w:rPr>
        <w:t>tiếp tục kiểm tra túi bài kiểm tra của học sinh và sổ điểm của giáo viên.</w:t>
      </w:r>
    </w:p>
    <w:p w:rsidR="00632F60" w:rsidRPr="00DD54F4"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Tăng cường việc ôn tập, luyện tập cho học sinh để chuẩn bị cho bài kiểm tra giữa kì  đạt kết quả tốt. Tăng cường ôn tập, luyện tập cho HS khối 9</w:t>
      </w:r>
      <w:r w:rsidR="00DD54F4" w:rsidRPr="00DD54F4">
        <w:rPr>
          <w:rFonts w:ascii="Times New Roman" w:hAnsi="Times New Roman" w:cs="Times New Roman"/>
          <w:sz w:val="28"/>
          <w:szCs w:val="28"/>
        </w:rPr>
        <w:t xml:space="preserve"> thi THPT</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bộ môn của khối 6, 7 thực hiện bài kiểm tra giữa kì theo kế hoạch vào điểm phần mề</w:t>
      </w:r>
      <w:r w:rsidR="00703E3E" w:rsidRPr="003D713C">
        <w:rPr>
          <w:rFonts w:ascii="Times New Roman" w:hAnsi="Times New Roman" w:cs="Times New Roman"/>
          <w:sz w:val="28"/>
          <w:szCs w:val="28"/>
        </w:rPr>
        <w:t>m</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Đồng chí Hằng cùng GVCN cho học sinh đăng kí mua SGK năm học 2018 – 2019 theo đúng công văn 87 ngày 14/3/2018 của Phòng GD</w:t>
      </w:r>
    </w:p>
    <w:p w:rsidR="00632F60" w:rsidRPr="003D713C" w:rsidRDefault="00632F60"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xml:space="preserve">- Tổ chức cho HS khối 9 thi KSCL theo đề chung của sở đảm bảo nghiêm túc, đúng quy định. </w:t>
      </w:r>
      <w:r w:rsidRPr="003D713C">
        <w:rPr>
          <w:rFonts w:ascii="Times New Roman" w:hAnsi="Times New Roman" w:cs="Times New Roman"/>
          <w:sz w:val="28"/>
          <w:szCs w:val="28"/>
          <w:lang w:val="en-US"/>
        </w:rPr>
        <w:t>Kết quả: Toán 49/87 = 56%; Văn: 45/87 = 52%; TH: 48/87 = 55%</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b/>
          <w:i/>
          <w:sz w:val="28"/>
          <w:szCs w:val="28"/>
          <w:u w:val="single"/>
        </w:rPr>
        <w:t>* Về lao động:</w:t>
      </w:r>
      <w:r w:rsidRPr="003D713C">
        <w:rPr>
          <w:rFonts w:ascii="Times New Roman" w:hAnsi="Times New Roman" w:cs="Times New Roman"/>
          <w:sz w:val="28"/>
          <w:szCs w:val="28"/>
        </w:rPr>
        <w:t xml:space="preserve"> Các lớp thực hiện nghiêm túc và có hiệu quả kế hoạch lao động được phân công, trường lớp luôn khang trang sạch đẹp.</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Thực hiện nghiêm túc 1’ VS vì môi trường. Thực hiện tốt phong trào xây dựng trường học thân thiện học sinh tích cực.</w:t>
      </w:r>
    </w:p>
    <w:p w:rsidR="00C27F5E" w:rsidRPr="003D713C" w:rsidRDefault="00C27F5E" w:rsidP="003D713C">
      <w:pPr>
        <w:spacing w:after="0" w:line="360" w:lineRule="auto"/>
        <w:jc w:val="both"/>
        <w:rPr>
          <w:rFonts w:ascii="Times New Roman" w:hAnsi="Times New Roman" w:cs="Times New Roman"/>
          <w:b/>
          <w:sz w:val="28"/>
          <w:szCs w:val="28"/>
          <w:lang w:val="en-US"/>
        </w:rPr>
      </w:pPr>
      <w:r w:rsidRPr="003D713C">
        <w:rPr>
          <w:rFonts w:ascii="Times New Roman" w:hAnsi="Times New Roman" w:cs="Times New Roman"/>
          <w:b/>
          <w:sz w:val="28"/>
          <w:szCs w:val="28"/>
        </w:rPr>
        <w:t>c) Công tác quản lý:</w:t>
      </w:r>
    </w:p>
    <w:p w:rsidR="00703E3E" w:rsidRDefault="00703E3E"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Thực hiện nghiêm kế hoạch kiểm tra nội bộ trường học.</w:t>
      </w:r>
      <w:r w:rsidRPr="003D713C">
        <w:rPr>
          <w:rFonts w:ascii="Times New Roman" w:hAnsi="Times New Roman" w:cs="Times New Roman"/>
          <w:sz w:val="28"/>
          <w:szCs w:val="28"/>
          <w:lang w:val="en-US"/>
        </w:rPr>
        <w:t xml:space="preserve"> Lịch trực cơ quan, công tác báo cáo đúng quy định. Duy trì tốt sĩ số HS. Không có HS bỏ học</w:t>
      </w:r>
    </w:p>
    <w:p w:rsidR="00DD54F4" w:rsidRPr="003D713C" w:rsidRDefault="00DD54F4" w:rsidP="00DD54F4">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Tăng cường dự giờ, kiểm tra hồ sơ, sổ sách, CSVC, chăm sóc BV cây.</w:t>
      </w:r>
    </w:p>
    <w:p w:rsidR="00DD54F4" w:rsidRPr="00DD54F4" w:rsidRDefault="00DD54F4" w:rsidP="003D713C">
      <w:pPr>
        <w:spacing w:after="0" w:line="360" w:lineRule="auto"/>
        <w:jc w:val="both"/>
        <w:rPr>
          <w:rFonts w:ascii="Times New Roman" w:hAnsi="Times New Roman" w:cs="Times New Roman"/>
          <w:sz w:val="28"/>
          <w:szCs w:val="28"/>
        </w:rPr>
      </w:pPr>
    </w:p>
    <w:p w:rsidR="00703E3E" w:rsidRPr="003D713C" w:rsidRDefault="00703E3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lastRenderedPageBreak/>
        <w:t>- BGH đã làm tốt công tác quản lý, thường xuyên theo dõi, động viên thúc đẩy mọi hoạt động diễn ra trong trường, thực hiện nghiêm túc kế hoạch đã đề ra.</w:t>
      </w:r>
    </w:p>
    <w:p w:rsidR="00703E3E" w:rsidRPr="003D713C" w:rsidRDefault="00AC4E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w:t>
      </w:r>
      <w:r w:rsidR="00703E3E" w:rsidRPr="003D713C">
        <w:rPr>
          <w:rFonts w:ascii="Times New Roman" w:hAnsi="Times New Roman" w:cs="Times New Roman"/>
          <w:sz w:val="28"/>
          <w:szCs w:val="28"/>
        </w:rPr>
        <w:t>ồ</w:t>
      </w:r>
      <w:r w:rsidRPr="003D713C">
        <w:rPr>
          <w:rFonts w:ascii="Times New Roman" w:hAnsi="Times New Roman" w:cs="Times New Roman"/>
          <w:sz w:val="28"/>
          <w:szCs w:val="28"/>
        </w:rPr>
        <w:t>ng chí Dung tập huấn cho GV cách sử dụng, khai thác</w:t>
      </w:r>
      <w:r w:rsidR="00703E3E" w:rsidRPr="003D713C">
        <w:rPr>
          <w:rFonts w:ascii="Times New Roman" w:hAnsi="Times New Roman" w:cs="Times New Roman"/>
          <w:sz w:val="28"/>
          <w:szCs w:val="28"/>
        </w:rPr>
        <w:t xml:space="preserve"> trang thông tin điện tử của nhà trường</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Đồng chí Ninh hoàn thành bài viết gửi nội san giáo dục Hưng yên</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Hoàn thành và lập danh sách học sinh nghèo học giỏi nhận học bổng Tô Hiệu(Em Nguyễn Long Hiếu lớp 6A)</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Tổ chức khám sức khỏe cho học sinh toàn trường</w:t>
      </w:r>
    </w:p>
    <w:p w:rsidR="003A7AA6" w:rsidRPr="003D713C" w:rsidRDefault="00AC4E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w:t>
      </w:r>
      <w:r w:rsidR="003A7AA6" w:rsidRPr="003D713C">
        <w:rPr>
          <w:rFonts w:ascii="Times New Roman" w:hAnsi="Times New Roman" w:cs="Times New Roman"/>
          <w:sz w:val="28"/>
          <w:szCs w:val="28"/>
        </w:rPr>
        <w:t>Công Đoàn kết hợp cùng nhà trường tổ chức chúc mừng chị em nhân dịp quốc tế phụ nữ</w:t>
      </w:r>
      <w:r w:rsidRPr="003D713C">
        <w:rPr>
          <w:rFonts w:ascii="Times New Roman" w:hAnsi="Times New Roman" w:cs="Times New Roman"/>
          <w:sz w:val="28"/>
          <w:szCs w:val="28"/>
        </w:rPr>
        <w:t>.</w:t>
      </w:r>
    </w:p>
    <w:p w:rsidR="00394DD7" w:rsidRDefault="00394DD7"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Hoàn thành danh sách học sinh đóng học phí HKI và HKII</w:t>
      </w:r>
    </w:p>
    <w:p w:rsidR="00DD54F4" w:rsidRPr="00DD54F4" w:rsidRDefault="00DD54F4"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Thực hiện nghiêm túc chế độ chính sách đối với CBCNV.</w:t>
      </w:r>
    </w:p>
    <w:p w:rsidR="00DD54F4" w:rsidRDefault="00DD54F4"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Xử lý nghiêm các hiện tượng HS vi phạm kỷ luật.</w:t>
      </w:r>
    </w:p>
    <w:p w:rsidR="00DD54F4" w:rsidRPr="00DD54F4" w:rsidRDefault="00DD54F4"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Công Đoàn kết hợp cùng nhà trường tổ chức chúc mừng chị em nhân dịp quốc tế phụ nữ.</w:t>
      </w:r>
    </w:p>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 Kết quả thi đua của các lớ</w:t>
      </w:r>
      <w:r w:rsidR="003A7F53" w:rsidRPr="003D713C">
        <w:rPr>
          <w:rFonts w:ascii="Times New Roman" w:hAnsi="Times New Roman" w:cs="Times New Roman"/>
          <w:b/>
          <w:sz w:val="28"/>
          <w:szCs w:val="28"/>
        </w:rPr>
        <w:t>p tháng 03</w:t>
      </w:r>
      <w:r w:rsidRPr="003D713C">
        <w:rPr>
          <w:rFonts w:ascii="Times New Roman" w:hAnsi="Times New Roman" w:cs="Times New Roman"/>
          <w:b/>
          <w:sz w:val="28"/>
          <w:szCs w:val="28"/>
        </w:rPr>
        <w:t>(Tuầ</w:t>
      </w:r>
      <w:r w:rsidR="000364BD" w:rsidRPr="003D713C">
        <w:rPr>
          <w:rFonts w:ascii="Times New Roman" w:hAnsi="Times New Roman" w:cs="Times New Roman"/>
          <w:b/>
          <w:sz w:val="28"/>
          <w:szCs w:val="28"/>
        </w:rPr>
        <w:t>n: 27, 28, 29, 30</w:t>
      </w:r>
      <w:r w:rsidRPr="003D713C">
        <w:rPr>
          <w:rFonts w:ascii="Times New Roman" w:hAnsi="Times New Roman" w:cs="Times New Roman"/>
          <w:b/>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850"/>
        <w:gridCol w:w="992"/>
        <w:gridCol w:w="993"/>
        <w:gridCol w:w="992"/>
        <w:gridCol w:w="850"/>
        <w:gridCol w:w="993"/>
        <w:gridCol w:w="850"/>
        <w:gridCol w:w="992"/>
        <w:gridCol w:w="851"/>
      </w:tblGrid>
      <w:tr w:rsidR="00C27F5E" w:rsidRPr="003D713C" w:rsidTr="006C44A9">
        <w:trPr>
          <w:trHeight w:val="416"/>
        </w:trPr>
        <w:tc>
          <w:tcPr>
            <w:tcW w:w="851" w:type="dxa"/>
          </w:tcPr>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Lớp</w:t>
            </w:r>
          </w:p>
        </w:tc>
        <w:tc>
          <w:tcPr>
            <w:tcW w:w="709"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6A</w:t>
            </w:r>
          </w:p>
        </w:tc>
        <w:tc>
          <w:tcPr>
            <w:tcW w:w="850"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6B</w:t>
            </w:r>
          </w:p>
        </w:tc>
        <w:tc>
          <w:tcPr>
            <w:tcW w:w="992"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7A</w:t>
            </w:r>
          </w:p>
        </w:tc>
        <w:tc>
          <w:tcPr>
            <w:tcW w:w="993"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7B</w:t>
            </w:r>
          </w:p>
        </w:tc>
        <w:tc>
          <w:tcPr>
            <w:tcW w:w="992"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7C</w:t>
            </w:r>
          </w:p>
        </w:tc>
        <w:tc>
          <w:tcPr>
            <w:tcW w:w="850"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8A</w:t>
            </w:r>
          </w:p>
        </w:tc>
        <w:tc>
          <w:tcPr>
            <w:tcW w:w="993"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8B</w:t>
            </w:r>
          </w:p>
        </w:tc>
        <w:tc>
          <w:tcPr>
            <w:tcW w:w="850"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9A</w:t>
            </w:r>
          </w:p>
        </w:tc>
        <w:tc>
          <w:tcPr>
            <w:tcW w:w="992"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9B</w:t>
            </w:r>
          </w:p>
        </w:tc>
        <w:tc>
          <w:tcPr>
            <w:tcW w:w="851" w:type="dxa"/>
          </w:tcPr>
          <w:p w:rsidR="00C27F5E" w:rsidRPr="003D713C" w:rsidRDefault="00C27F5E" w:rsidP="003D713C">
            <w:pPr>
              <w:spacing w:after="0" w:line="360" w:lineRule="auto"/>
              <w:jc w:val="center"/>
              <w:rPr>
                <w:rFonts w:ascii="Times New Roman" w:hAnsi="Times New Roman" w:cs="Times New Roman"/>
                <w:b/>
                <w:sz w:val="28"/>
                <w:szCs w:val="28"/>
              </w:rPr>
            </w:pPr>
            <w:r w:rsidRPr="003D713C">
              <w:rPr>
                <w:rFonts w:ascii="Times New Roman" w:hAnsi="Times New Roman" w:cs="Times New Roman"/>
                <w:b/>
                <w:sz w:val="28"/>
                <w:szCs w:val="28"/>
              </w:rPr>
              <w:t>9C</w:t>
            </w:r>
          </w:p>
        </w:tc>
      </w:tr>
      <w:tr w:rsidR="00C27F5E" w:rsidRPr="003D713C" w:rsidTr="006C44A9">
        <w:trPr>
          <w:trHeight w:val="254"/>
        </w:trPr>
        <w:tc>
          <w:tcPr>
            <w:tcW w:w="851" w:type="dxa"/>
          </w:tcPr>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TB</w:t>
            </w:r>
          </w:p>
        </w:tc>
        <w:tc>
          <w:tcPr>
            <w:tcW w:w="709" w:type="dxa"/>
          </w:tcPr>
          <w:p w:rsidR="00C27F5E" w:rsidRPr="003D713C" w:rsidRDefault="00816C2F"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9.57</w:t>
            </w:r>
          </w:p>
        </w:tc>
        <w:tc>
          <w:tcPr>
            <w:tcW w:w="850"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9.50</w:t>
            </w:r>
          </w:p>
        </w:tc>
        <w:tc>
          <w:tcPr>
            <w:tcW w:w="992"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9.45</w:t>
            </w:r>
          </w:p>
        </w:tc>
        <w:tc>
          <w:tcPr>
            <w:tcW w:w="993"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9.52</w:t>
            </w:r>
          </w:p>
        </w:tc>
        <w:tc>
          <w:tcPr>
            <w:tcW w:w="992"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9.22</w:t>
            </w:r>
          </w:p>
        </w:tc>
        <w:tc>
          <w:tcPr>
            <w:tcW w:w="850"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9.42</w:t>
            </w:r>
          </w:p>
        </w:tc>
        <w:tc>
          <w:tcPr>
            <w:tcW w:w="993"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9.39</w:t>
            </w:r>
          </w:p>
        </w:tc>
        <w:tc>
          <w:tcPr>
            <w:tcW w:w="850"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9.38</w:t>
            </w:r>
          </w:p>
        </w:tc>
        <w:tc>
          <w:tcPr>
            <w:tcW w:w="992"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9.46</w:t>
            </w:r>
          </w:p>
        </w:tc>
        <w:tc>
          <w:tcPr>
            <w:tcW w:w="851" w:type="dxa"/>
          </w:tcPr>
          <w:p w:rsidR="00C27F5E" w:rsidRPr="003D713C" w:rsidRDefault="000364BD" w:rsidP="003D713C">
            <w:pPr>
              <w:spacing w:after="0" w:line="360" w:lineRule="auto"/>
              <w:jc w:val="center"/>
              <w:rPr>
                <w:rFonts w:ascii="Times New Roman" w:hAnsi="Times New Roman" w:cs="Times New Roman"/>
                <w:sz w:val="28"/>
                <w:szCs w:val="28"/>
                <w:lang w:val="en-US"/>
              </w:rPr>
            </w:pPr>
            <w:r w:rsidRPr="003D713C">
              <w:rPr>
                <w:rFonts w:ascii="Times New Roman" w:hAnsi="Times New Roman" w:cs="Times New Roman"/>
                <w:sz w:val="28"/>
                <w:szCs w:val="28"/>
                <w:lang w:val="en-US"/>
              </w:rPr>
              <w:t>9.46</w:t>
            </w:r>
          </w:p>
        </w:tc>
      </w:tr>
      <w:tr w:rsidR="00C27F5E" w:rsidRPr="003D713C" w:rsidTr="006C44A9">
        <w:trPr>
          <w:trHeight w:val="304"/>
        </w:trPr>
        <w:tc>
          <w:tcPr>
            <w:tcW w:w="851" w:type="dxa"/>
          </w:tcPr>
          <w:p w:rsidR="00C27F5E" w:rsidRPr="003D713C" w:rsidRDefault="00C27F5E" w:rsidP="003D713C">
            <w:pPr>
              <w:spacing w:after="0" w:line="360" w:lineRule="auto"/>
              <w:jc w:val="both"/>
              <w:rPr>
                <w:rFonts w:ascii="Times New Roman" w:hAnsi="Times New Roman" w:cs="Times New Roman"/>
                <w:b/>
                <w:sz w:val="28"/>
                <w:szCs w:val="28"/>
                <w:lang w:val="en-US"/>
              </w:rPr>
            </w:pPr>
            <w:r w:rsidRPr="003D713C">
              <w:rPr>
                <w:rFonts w:ascii="Times New Roman" w:hAnsi="Times New Roman" w:cs="Times New Roman"/>
                <w:b/>
                <w:sz w:val="28"/>
                <w:szCs w:val="28"/>
              </w:rPr>
              <w:t>X</w:t>
            </w:r>
            <w:r w:rsidRPr="003D713C">
              <w:rPr>
                <w:rFonts w:ascii="Times New Roman" w:hAnsi="Times New Roman" w:cs="Times New Roman"/>
                <w:b/>
                <w:sz w:val="28"/>
                <w:szCs w:val="28"/>
                <w:lang w:val="en-US"/>
              </w:rPr>
              <w:t>T</w:t>
            </w:r>
          </w:p>
        </w:tc>
        <w:tc>
          <w:tcPr>
            <w:tcW w:w="709"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1</w:t>
            </w:r>
          </w:p>
        </w:tc>
        <w:tc>
          <w:tcPr>
            <w:tcW w:w="850"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3</w:t>
            </w:r>
          </w:p>
        </w:tc>
        <w:tc>
          <w:tcPr>
            <w:tcW w:w="992"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6</w:t>
            </w:r>
          </w:p>
        </w:tc>
        <w:tc>
          <w:tcPr>
            <w:tcW w:w="993"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2</w:t>
            </w:r>
          </w:p>
        </w:tc>
        <w:tc>
          <w:tcPr>
            <w:tcW w:w="992"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10</w:t>
            </w:r>
          </w:p>
        </w:tc>
        <w:tc>
          <w:tcPr>
            <w:tcW w:w="850"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7</w:t>
            </w:r>
          </w:p>
        </w:tc>
        <w:tc>
          <w:tcPr>
            <w:tcW w:w="993"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9</w:t>
            </w:r>
          </w:p>
        </w:tc>
        <w:tc>
          <w:tcPr>
            <w:tcW w:w="850"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8</w:t>
            </w:r>
          </w:p>
        </w:tc>
        <w:tc>
          <w:tcPr>
            <w:tcW w:w="992"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4</w:t>
            </w:r>
          </w:p>
        </w:tc>
        <w:tc>
          <w:tcPr>
            <w:tcW w:w="851" w:type="dxa"/>
          </w:tcPr>
          <w:p w:rsidR="00C27F5E" w:rsidRPr="003D713C" w:rsidRDefault="000364BD" w:rsidP="003D713C">
            <w:pPr>
              <w:spacing w:after="0" w:line="360" w:lineRule="auto"/>
              <w:jc w:val="center"/>
              <w:rPr>
                <w:rFonts w:ascii="Times New Roman" w:hAnsi="Times New Roman" w:cs="Times New Roman"/>
                <w:b/>
                <w:sz w:val="28"/>
                <w:szCs w:val="28"/>
                <w:lang w:val="en-US"/>
              </w:rPr>
            </w:pPr>
            <w:r w:rsidRPr="003D713C">
              <w:rPr>
                <w:rFonts w:ascii="Times New Roman" w:hAnsi="Times New Roman" w:cs="Times New Roman"/>
                <w:b/>
                <w:sz w:val="28"/>
                <w:szCs w:val="28"/>
                <w:lang w:val="en-US"/>
              </w:rPr>
              <w:t>4</w:t>
            </w:r>
          </w:p>
        </w:tc>
      </w:tr>
    </w:tbl>
    <w:p w:rsidR="00C27F5E" w:rsidRPr="003D713C" w:rsidRDefault="00C27F5E" w:rsidP="003D713C">
      <w:pPr>
        <w:spacing w:after="0" w:line="360" w:lineRule="auto"/>
        <w:jc w:val="both"/>
        <w:rPr>
          <w:rFonts w:ascii="Times New Roman" w:hAnsi="Times New Roman" w:cs="Times New Roman"/>
          <w:b/>
          <w:sz w:val="28"/>
          <w:szCs w:val="28"/>
        </w:rPr>
      </w:pPr>
      <w:r w:rsidRPr="003D713C">
        <w:rPr>
          <w:rFonts w:ascii="Times New Roman" w:hAnsi="Times New Roman" w:cs="Times New Roman"/>
          <w:b/>
          <w:sz w:val="28"/>
          <w:szCs w:val="28"/>
        </w:rPr>
        <w:t xml:space="preserve">* </w:t>
      </w:r>
      <w:r w:rsidRPr="003D713C">
        <w:rPr>
          <w:rFonts w:ascii="Times New Roman" w:hAnsi="Times New Roman" w:cs="Times New Roman"/>
          <w:b/>
          <w:sz w:val="28"/>
          <w:szCs w:val="28"/>
          <w:u w:val="single"/>
        </w:rPr>
        <w:t>Tồn tại</w:t>
      </w:r>
      <w:r w:rsidRPr="003D713C">
        <w:rPr>
          <w:rFonts w:ascii="Times New Roman" w:hAnsi="Times New Roman" w:cs="Times New Roman"/>
          <w:sz w:val="28"/>
          <w:szCs w:val="28"/>
        </w:rPr>
        <w:t>:</w:t>
      </w:r>
    </w:p>
    <w:p w:rsidR="00C27F5E" w:rsidRPr="003D713C" w:rsidRDefault="00C27F5E"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b/>
          <w:sz w:val="28"/>
          <w:szCs w:val="28"/>
        </w:rPr>
        <w:t>+ Học sinh</w:t>
      </w:r>
      <w:r w:rsidRPr="003D713C">
        <w:rPr>
          <w:rFonts w:ascii="Times New Roman" w:hAnsi="Times New Roman" w:cs="Times New Roman"/>
          <w:sz w:val="28"/>
          <w:szCs w:val="28"/>
        </w:rPr>
        <w:t>:</w:t>
      </w:r>
    </w:p>
    <w:p w:rsidR="00AC4E60"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Một số HS lười học, ý thức học tập yếu kém, không ghi chép bài(Nghiệp – 7C). Khi được nhắc nhở thì không đi học(Việt – 7A). Học sinh đi học buổi chiều muộn(Trung – 6A). </w:t>
      </w:r>
      <w:r w:rsidR="00AC4E60" w:rsidRPr="003D713C">
        <w:rPr>
          <w:rFonts w:ascii="Times New Roman" w:hAnsi="Times New Roman" w:cs="Times New Roman"/>
          <w:sz w:val="28"/>
          <w:szCs w:val="28"/>
        </w:rPr>
        <w:t xml:space="preserve"> MTT trong giờ học, bỏ học buổi chiều(Chiều thứ 4: Hiệp, Đạt, Nam, Ninh – 7C; Chiều thứ 2: Tú – 6A). Phá giờ(Quý – 7A)</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Túi bài kiểm tra của học sinh còn thiếu nhiều so với điểm trong sổ của thày cô, vẽ bậy vào bài kiểm tra(Thuận – 8B)</w:t>
      </w:r>
    </w:p>
    <w:p w:rsidR="00136133"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xml:space="preserve">- </w:t>
      </w:r>
      <w:r w:rsidR="00AC4E60" w:rsidRPr="003D713C">
        <w:rPr>
          <w:rFonts w:ascii="Times New Roman" w:hAnsi="Times New Roman" w:cs="Times New Roman"/>
          <w:sz w:val="28"/>
          <w:szCs w:val="28"/>
        </w:rPr>
        <w:t>H</w:t>
      </w:r>
      <w:r w:rsidRPr="003D713C">
        <w:rPr>
          <w:rFonts w:ascii="Times New Roman" w:hAnsi="Times New Roman" w:cs="Times New Roman"/>
          <w:sz w:val="28"/>
          <w:szCs w:val="28"/>
        </w:rPr>
        <w:t>ọc sinh lớp 9A sang cấp 1 chơi, đánh em học sinh cấp 1(Ly, P. Anh, Ngân, Giang, Linh, Minh Phúc, Diệu, Lý). Trong đó 03 em đánh HS cấp 1: Lý, P. Anh, Diệu nhà trường đã yêu cầu viết kiểm điểm</w:t>
      </w:r>
      <w:r w:rsidR="00136133" w:rsidRPr="003D713C">
        <w:rPr>
          <w:rFonts w:ascii="Times New Roman" w:hAnsi="Times New Roman" w:cs="Times New Roman"/>
          <w:sz w:val="28"/>
          <w:szCs w:val="28"/>
        </w:rPr>
        <w:t>. Học sinh đánh nhau có tổ chức, nhờ học sinh ngoài trường tham gia(Phương Anh, Tú – 8A đánh em Thùy Dương – 7B)</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lastRenderedPageBreak/>
        <w:t>- Vẫn còn học sinh đá bóng trong sân trường</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Học sinh dùng tiền chơi Geme với số tiền lớn(5.000.000đ). Phụ huynh đề nghị cho nghi học(Thưởng – 7C)</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HS ý thức tổ chức kỉ luật yếu(Tú – 8A). Đi làm thẻ CCCD bỏ đi chơi</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Học sinh thực hiện một phút VMT chưa nghiêm.</w:t>
      </w:r>
    </w:p>
    <w:p w:rsidR="00394DD7" w:rsidRPr="002B308A"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tổ chức vào liên hệ bán hàng quá nhiều.</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Học sinh ăn ra ngoài cổng trường, ăn quà vặt nhiều, vứt giấy rác bừa bãi nhiều</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Học sinh phá hỏng CSCV(ghế đá, bàn học – Hào 9B)</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Học sinh còn son phấn khi đến trường</w:t>
      </w:r>
    </w:p>
    <w:p w:rsidR="003A7AA6" w:rsidRPr="003D713C" w:rsidRDefault="003A7AA6" w:rsidP="003D713C">
      <w:pPr>
        <w:spacing w:after="0" w:line="360" w:lineRule="auto"/>
        <w:jc w:val="both"/>
        <w:rPr>
          <w:rFonts w:ascii="Times New Roman" w:hAnsi="Times New Roman" w:cs="Times New Roman"/>
          <w:b/>
          <w:i/>
          <w:sz w:val="28"/>
          <w:szCs w:val="28"/>
        </w:rPr>
      </w:pPr>
      <w:r w:rsidRPr="003D713C">
        <w:rPr>
          <w:rFonts w:ascii="Times New Roman" w:hAnsi="Times New Roman" w:cs="Times New Roman"/>
          <w:b/>
          <w:i/>
          <w:sz w:val="28"/>
          <w:szCs w:val="28"/>
        </w:rPr>
        <w:t xml:space="preserve">+ </w:t>
      </w:r>
      <w:r w:rsidRPr="003D713C">
        <w:rPr>
          <w:rFonts w:ascii="Times New Roman" w:hAnsi="Times New Roman" w:cs="Times New Roman"/>
          <w:b/>
          <w:i/>
          <w:sz w:val="28"/>
          <w:szCs w:val="28"/>
          <w:u w:val="single"/>
        </w:rPr>
        <w:t>Giáo viên</w:t>
      </w:r>
      <w:r w:rsidRPr="003D713C">
        <w:rPr>
          <w:rFonts w:ascii="Times New Roman" w:hAnsi="Times New Roman" w:cs="Times New Roman"/>
          <w:b/>
          <w:i/>
          <w:sz w:val="28"/>
          <w:szCs w:val="28"/>
        </w:rPr>
        <w:t xml:space="preserve">:  </w:t>
      </w:r>
    </w:p>
    <w:p w:rsidR="003A7AA6" w:rsidRPr="003D713C" w:rsidRDefault="003A7AA6"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Giáo viên chủ nhiệm chưa hoàn thành các nội dung của phần eVmis, nội dung chưa chính xác(Thiếu thông tin bố, mẹ, nghề nghiệp…)</w:t>
      </w:r>
    </w:p>
    <w:p w:rsidR="003A7AA6" w:rsidRPr="003D713C" w:rsidRDefault="003A7AA6"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Điểm trong bài kiểm tra của học sinh không thống nhất với điểm trong sổ của giáo viên, có môn thừa bài KT 1 tiết, môn thiếu bài KT.</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Một số đồng chí chưa cập nhật thông tin vào HSSS thường xuyên(nghị quyết CB+HĐ)</w:t>
      </w:r>
    </w:p>
    <w:p w:rsidR="00394DD7" w:rsidRPr="003D713C" w:rsidRDefault="00394DD7"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Một số đồng chí thực hiện chưa nghiêm lịch bồi dưỡng HSG(nghỉ không báo).</w:t>
      </w:r>
    </w:p>
    <w:p w:rsidR="00C27F5E" w:rsidRPr="003D713C" w:rsidRDefault="00632F60" w:rsidP="003D713C">
      <w:pPr>
        <w:spacing w:after="0" w:line="360" w:lineRule="auto"/>
        <w:jc w:val="both"/>
        <w:rPr>
          <w:rFonts w:ascii="Times New Roman" w:hAnsi="Times New Roman" w:cs="Times New Roman"/>
          <w:b/>
          <w:sz w:val="28"/>
          <w:szCs w:val="28"/>
          <w:lang w:val="en-US"/>
        </w:rPr>
      </w:pPr>
      <w:r w:rsidRPr="003D713C">
        <w:rPr>
          <w:rFonts w:ascii="Times New Roman" w:hAnsi="Times New Roman" w:cs="Times New Roman"/>
          <w:b/>
          <w:sz w:val="28"/>
          <w:szCs w:val="28"/>
        </w:rPr>
        <w:t>2. Công tác tháng 0</w:t>
      </w:r>
      <w:r w:rsidRPr="003D713C">
        <w:rPr>
          <w:rFonts w:ascii="Times New Roman" w:hAnsi="Times New Roman" w:cs="Times New Roman"/>
          <w:b/>
          <w:sz w:val="28"/>
          <w:szCs w:val="28"/>
          <w:lang w:val="en-US"/>
        </w:rPr>
        <w:t>4</w:t>
      </w:r>
      <w:r w:rsidR="00C27F5E" w:rsidRPr="003D713C">
        <w:rPr>
          <w:rFonts w:ascii="Times New Roman" w:hAnsi="Times New Roman" w:cs="Times New Roman"/>
          <w:b/>
          <w:sz w:val="28"/>
          <w:szCs w:val="28"/>
        </w:rPr>
        <w:t>/2018:</w:t>
      </w:r>
    </w:p>
    <w:p w:rsidR="00632F60" w:rsidRPr="003D713C" w:rsidRDefault="00632F60" w:rsidP="003D713C">
      <w:pPr>
        <w:spacing w:after="0" w:line="360" w:lineRule="auto"/>
        <w:jc w:val="both"/>
        <w:rPr>
          <w:rFonts w:ascii="Times New Roman" w:hAnsi="Times New Roman" w:cs="Times New Roman"/>
          <w:b/>
          <w:i/>
          <w:sz w:val="28"/>
          <w:szCs w:val="28"/>
        </w:rPr>
      </w:pPr>
      <w:r w:rsidRPr="003D713C">
        <w:rPr>
          <w:rFonts w:ascii="Times New Roman" w:hAnsi="Times New Roman" w:cs="Times New Roman"/>
          <w:b/>
          <w:sz w:val="28"/>
          <w:szCs w:val="28"/>
        </w:rPr>
        <w:t>*</w:t>
      </w:r>
      <w:r w:rsidRPr="003D713C">
        <w:rPr>
          <w:rFonts w:ascii="Times New Roman" w:hAnsi="Times New Roman" w:cs="Times New Roman"/>
          <w:b/>
          <w:sz w:val="28"/>
          <w:szCs w:val="28"/>
          <w:u w:val="single"/>
        </w:rPr>
        <w:t>Chủ đề GD tháng 4:</w:t>
      </w:r>
      <w:r w:rsidRPr="003D713C">
        <w:rPr>
          <w:rFonts w:ascii="Times New Roman" w:hAnsi="Times New Roman" w:cs="Times New Roman"/>
          <w:sz w:val="28"/>
          <w:szCs w:val="28"/>
        </w:rPr>
        <w:t xml:space="preserve"> “</w:t>
      </w:r>
      <w:r w:rsidRPr="003D713C">
        <w:rPr>
          <w:rFonts w:ascii="Times New Roman" w:hAnsi="Times New Roman" w:cs="Times New Roman"/>
          <w:b/>
          <w:i/>
          <w:sz w:val="28"/>
          <w:szCs w:val="28"/>
        </w:rPr>
        <w:t>Đẩy mạnh thi đua với tinh thần nước rút, nâng cao chất lượng dạy và học, tăng cường ôn luyện cho HS để đạt kết quả cao trong các kỳ thi chất lượng cuối năm”.</w:t>
      </w:r>
    </w:p>
    <w:p w:rsidR="00632F60" w:rsidRPr="003D713C" w:rsidRDefault="002B308A" w:rsidP="002B308A">
      <w:pPr>
        <w:spacing w:after="0" w:line="360" w:lineRule="auto"/>
        <w:jc w:val="both"/>
        <w:rPr>
          <w:rFonts w:ascii="Times New Roman" w:hAnsi="Times New Roman" w:cs="Times New Roman"/>
          <w:b/>
          <w:sz w:val="28"/>
          <w:szCs w:val="28"/>
          <w:u w:val="single"/>
        </w:rPr>
      </w:pPr>
      <w:r w:rsidRPr="002B308A">
        <w:rPr>
          <w:rFonts w:ascii="Times New Roman" w:hAnsi="Times New Roman" w:cs="Times New Roman"/>
          <w:b/>
          <w:sz w:val="28"/>
          <w:szCs w:val="28"/>
          <w:u w:val="single"/>
        </w:rPr>
        <w:t xml:space="preserve">a) </w:t>
      </w:r>
      <w:r w:rsidR="00632F60" w:rsidRPr="003D713C">
        <w:rPr>
          <w:rFonts w:ascii="Times New Roman" w:hAnsi="Times New Roman" w:cs="Times New Roman"/>
          <w:b/>
          <w:sz w:val="28"/>
          <w:szCs w:val="28"/>
          <w:u w:val="single"/>
        </w:rPr>
        <w:t>Công tác giáo dục tư tưởng đạo đức:</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thày cô cần tăng cường hơn nữa công tác quản lý GDHS về mọi mặt.</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Duy trì, củng cố, trấn chỉnh mọi nề nếp, kỷ cương nhà trường.</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Đẩy mạnh hơn nữa các hoạt động đoàn đội, cần tăng cường tập trung xây dựng nền nếp, kỷ cương nhà trường, làm tốt 1’ vệ sinh vì môi trường.</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Tăng cường đôn đốc nâng cao hoạt động đội cờ đỏ,  đội theo dõi gương tố</w:t>
      </w:r>
      <w:r w:rsidR="004648EC" w:rsidRPr="003D713C">
        <w:rPr>
          <w:rFonts w:ascii="Times New Roman" w:hAnsi="Times New Roman" w:cs="Times New Roman"/>
          <w:sz w:val="28"/>
          <w:szCs w:val="28"/>
        </w:rPr>
        <w:t>t</w:t>
      </w:r>
      <w:r w:rsidRPr="003D713C">
        <w:rPr>
          <w:rFonts w:ascii="Times New Roman" w:hAnsi="Times New Roman" w:cs="Times New Roman"/>
          <w:sz w:val="28"/>
          <w:szCs w:val="28"/>
        </w:rPr>
        <w:t>.</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Nâng cao chất lượng hiệu quả việc thực hiện nội qui trường,  lớp việc thực hiện những điều đã ký cam kết.</w:t>
      </w:r>
    </w:p>
    <w:p w:rsidR="00015398"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GVCN lớp cần tăng cường công tác CN lớp  hơn nữa: Quản lý HS chặt chẽ hơn, yêu cầu cao hơn, cần có biện pháp mạnh, xử lý nghiêm những hiện tượng HS vi phạm kỷ luật, có biểu hiện thoái trí gây xáo trộn lớp họ</w:t>
      </w:r>
      <w:r w:rsidR="00015398" w:rsidRPr="003D713C">
        <w:rPr>
          <w:rFonts w:ascii="Times New Roman" w:hAnsi="Times New Roman" w:cs="Times New Roman"/>
          <w:sz w:val="28"/>
          <w:szCs w:val="28"/>
        </w:rPr>
        <w:t>c</w:t>
      </w:r>
    </w:p>
    <w:p w:rsidR="00632F60" w:rsidRPr="002B308A" w:rsidRDefault="002B308A" w:rsidP="003D713C">
      <w:pPr>
        <w:spacing w:after="0" w:line="360" w:lineRule="auto"/>
        <w:jc w:val="both"/>
        <w:rPr>
          <w:rFonts w:ascii="Times New Roman" w:hAnsi="Times New Roman" w:cs="Times New Roman"/>
          <w:b/>
          <w:sz w:val="28"/>
          <w:szCs w:val="28"/>
          <w:u w:val="single"/>
        </w:rPr>
      </w:pPr>
      <w:r w:rsidRPr="002B308A">
        <w:rPr>
          <w:rFonts w:ascii="Times New Roman" w:hAnsi="Times New Roman" w:cs="Times New Roman"/>
          <w:b/>
          <w:sz w:val="28"/>
          <w:szCs w:val="28"/>
          <w:u w:val="single"/>
        </w:rPr>
        <w:lastRenderedPageBreak/>
        <w:t>b</w:t>
      </w:r>
      <w:r w:rsidR="00632F60" w:rsidRPr="002B308A">
        <w:rPr>
          <w:rFonts w:ascii="Times New Roman" w:hAnsi="Times New Roman" w:cs="Times New Roman"/>
          <w:b/>
          <w:sz w:val="28"/>
          <w:szCs w:val="28"/>
          <w:u w:val="single"/>
        </w:rPr>
        <w:t>) Công tác chuyên môn:</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 toàn trường cần tập trung GDHS ý thức, thái độ động cơ học tập, tập trung ôn tập cuối học kỳ để thi học kỳ II đạt kết quả tốt.</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 bộ môn cần làm tốt hơn nữa công tác tổ chức quản lý HS trong giờ học.</w:t>
      </w:r>
    </w:p>
    <w:p w:rsidR="00015398" w:rsidRPr="003D713C" w:rsidRDefault="00632F60"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Các tổ nhóm chuyên môn thống nhất chương trình, ND, PP ôn tập, nâng cao hiệu quả giờ ôn tập cho HS, chú ý bồi dưỡng năng lực tư duy sáng tạo cho HS.</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 bộ môn rà soát lại việc thực hiện chương trình việc thực hiện cơ số điểm các bộ môn, tăng cường kiểm tra để hoàn thành đúng đủ số điểm theo qui định.</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GV cần tăng cường việc tự học, tự nghiên cứu, tự tích luỹ để không ngừng nâng cao trình độ chuyên môn nghiệp vụ.</w:t>
      </w:r>
    </w:p>
    <w:p w:rsidR="00015398" w:rsidRPr="003D713C" w:rsidRDefault="00632F60"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Đẩy các buổi học của tháng 5 lên tháng 4</w:t>
      </w:r>
      <w:r w:rsidR="00015398" w:rsidRPr="003D713C">
        <w:rPr>
          <w:rFonts w:ascii="Times New Roman" w:hAnsi="Times New Roman" w:cs="Times New Roman"/>
          <w:sz w:val="28"/>
          <w:szCs w:val="28"/>
        </w:rPr>
        <w:t>.</w:t>
      </w:r>
    </w:p>
    <w:p w:rsidR="00015398" w:rsidRPr="003D713C" w:rsidRDefault="00015398"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lang w:val="en-US"/>
        </w:rPr>
        <w:t>* C</w:t>
      </w:r>
      <w:r w:rsidR="00632F60" w:rsidRPr="003D713C">
        <w:rPr>
          <w:rFonts w:ascii="Times New Roman" w:hAnsi="Times New Roman" w:cs="Times New Roman"/>
          <w:sz w:val="28"/>
          <w:szCs w:val="28"/>
        </w:rPr>
        <w:t>huẩn bị tốt mọi mặt cho thi và kiểm tra HKII đạt kết quả tốt</w:t>
      </w:r>
      <w:r w:rsidRPr="003D713C">
        <w:rPr>
          <w:rFonts w:ascii="Times New Roman" w:hAnsi="Times New Roman" w:cs="Times New Roman"/>
          <w:sz w:val="28"/>
          <w:szCs w:val="28"/>
          <w:lang w:val="en-US"/>
        </w:rPr>
        <w:t>:</w:t>
      </w:r>
    </w:p>
    <w:p w:rsidR="00015398" w:rsidRPr="003D713C" w:rsidRDefault="00015398" w:rsidP="003D713C">
      <w:pPr>
        <w:pStyle w:val="BodyTextIndent"/>
        <w:spacing w:line="360" w:lineRule="auto"/>
        <w:ind w:firstLine="0"/>
        <w:rPr>
          <w:rFonts w:ascii="Times New Roman" w:hAnsi="Times New Roman"/>
          <w:lang w:val="nl-NL"/>
        </w:rPr>
      </w:pPr>
      <w:r w:rsidRPr="003D713C">
        <w:rPr>
          <w:rFonts w:ascii="Times New Roman" w:hAnsi="Times New Roman"/>
          <w:lang w:val="nl-NL"/>
        </w:rPr>
        <w:t>- Môn thi:</w:t>
      </w:r>
    </w:p>
    <w:p w:rsidR="00015398" w:rsidRPr="003D713C" w:rsidRDefault="00015398" w:rsidP="003D713C">
      <w:pPr>
        <w:pStyle w:val="BodyTextIndent"/>
        <w:spacing w:line="360" w:lineRule="auto"/>
        <w:ind w:firstLine="0"/>
        <w:rPr>
          <w:rFonts w:ascii="Times New Roman" w:hAnsi="Times New Roman"/>
          <w:i/>
          <w:lang w:val="nl-NL"/>
        </w:rPr>
      </w:pPr>
      <w:r w:rsidRPr="003D713C">
        <w:rPr>
          <w:rFonts w:ascii="Times New Roman" w:hAnsi="Times New Roman"/>
          <w:lang w:val="nl-NL"/>
        </w:rPr>
        <w:t xml:space="preserve">+ Đối với lớp 8; 9: Tổ chức khảo sát 09 môn: </w:t>
      </w:r>
      <w:r w:rsidRPr="003D713C">
        <w:rPr>
          <w:rFonts w:ascii="Times New Roman" w:hAnsi="Times New Roman"/>
          <w:i/>
          <w:lang w:val="nl-NL"/>
        </w:rPr>
        <w:t>Văn, Toán,  Hóa học, Vật Lý, Sinh học, Lịch sử, Địa lý, Tiếng Anh, GDCD</w:t>
      </w:r>
    </w:p>
    <w:p w:rsidR="00015398" w:rsidRPr="003D713C" w:rsidRDefault="00015398" w:rsidP="003D713C">
      <w:pPr>
        <w:pStyle w:val="BodyTextIndent"/>
        <w:spacing w:line="360" w:lineRule="auto"/>
        <w:ind w:firstLine="0"/>
        <w:rPr>
          <w:rFonts w:ascii="Times New Roman" w:hAnsi="Times New Roman"/>
          <w:i/>
          <w:lang w:val="nl-NL"/>
        </w:rPr>
      </w:pPr>
      <w:r w:rsidRPr="003D713C">
        <w:rPr>
          <w:rFonts w:ascii="Times New Roman" w:hAnsi="Times New Roman"/>
          <w:lang w:val="nl-NL"/>
        </w:rPr>
        <w:t xml:space="preserve">+ Đối với lớp 6, 7: Tổ chức khảo sát đối với 05 môn: </w:t>
      </w:r>
      <w:r w:rsidRPr="003D713C">
        <w:rPr>
          <w:rFonts w:ascii="Times New Roman" w:hAnsi="Times New Roman"/>
          <w:i/>
          <w:lang w:val="nl-NL"/>
        </w:rPr>
        <w:t>Ngữ Văn, Toán, Tiếng Anh, KHTN, KHXH</w:t>
      </w:r>
    </w:p>
    <w:p w:rsidR="00015398" w:rsidRPr="003D713C" w:rsidRDefault="00015398" w:rsidP="003D713C">
      <w:pPr>
        <w:pStyle w:val="BodyTextIndent"/>
        <w:spacing w:line="360" w:lineRule="auto"/>
        <w:ind w:firstLine="0"/>
        <w:rPr>
          <w:rFonts w:ascii="Times New Roman" w:hAnsi="Times New Roman"/>
          <w:lang w:val="nl-NL"/>
        </w:rPr>
      </w:pPr>
      <w:r w:rsidRPr="003D713C">
        <w:rPr>
          <w:rFonts w:ascii="Times New Roman" w:hAnsi="Times New Roman"/>
          <w:lang w:val="nl-NL"/>
        </w:rPr>
        <w:t>- Thời gian làm bài: Môn Ngữ Văn, Toán, KHTN, KHXH 90 phút; các môn còn lại 45 phút.</w:t>
      </w:r>
    </w:p>
    <w:p w:rsidR="00015398" w:rsidRPr="003D713C" w:rsidRDefault="00015398" w:rsidP="003D713C">
      <w:pPr>
        <w:spacing w:after="0" w:line="360" w:lineRule="auto"/>
        <w:jc w:val="both"/>
        <w:rPr>
          <w:rFonts w:ascii="Times New Roman" w:hAnsi="Times New Roman" w:cs="Times New Roman"/>
          <w:sz w:val="28"/>
          <w:szCs w:val="28"/>
          <w:lang w:val="nl-NL"/>
        </w:rPr>
      </w:pPr>
      <w:r w:rsidRPr="003D713C">
        <w:rPr>
          <w:rFonts w:ascii="Times New Roman" w:hAnsi="Times New Roman" w:cs="Times New Roman"/>
          <w:sz w:val="28"/>
          <w:szCs w:val="28"/>
          <w:lang w:val="nl-NL"/>
        </w:rPr>
        <w:t>- Ra đề: Tổ trưởng phân công giáo viên ra đề, mỗi bộ môn ra 2 đề + đáp án, đưa vào phần mềm</w:t>
      </w:r>
    </w:p>
    <w:p w:rsidR="00015398" w:rsidRPr="003D713C" w:rsidRDefault="00015398" w:rsidP="003D713C">
      <w:pPr>
        <w:spacing w:after="0" w:line="360" w:lineRule="auto"/>
        <w:jc w:val="both"/>
        <w:rPr>
          <w:rFonts w:ascii="Times New Roman" w:hAnsi="Times New Roman" w:cs="Times New Roman"/>
          <w:sz w:val="28"/>
          <w:szCs w:val="28"/>
          <w:lang w:val="nl-NL"/>
        </w:rPr>
      </w:pPr>
      <w:r w:rsidRPr="003D713C">
        <w:rPr>
          <w:rFonts w:ascii="Times New Roman" w:hAnsi="Times New Roman" w:cs="Times New Roman"/>
          <w:sz w:val="28"/>
          <w:szCs w:val="28"/>
          <w:lang w:val="nl-NL"/>
        </w:rPr>
        <w:t>- Thời gian thi: Tuần 34</w:t>
      </w:r>
    </w:p>
    <w:p w:rsidR="00A65409" w:rsidRPr="003D713C" w:rsidRDefault="00A65409" w:rsidP="003D713C">
      <w:pPr>
        <w:spacing w:after="0" w:line="360" w:lineRule="auto"/>
        <w:jc w:val="both"/>
        <w:rPr>
          <w:rFonts w:ascii="Times New Roman" w:hAnsi="Times New Roman" w:cs="Times New Roman"/>
          <w:sz w:val="28"/>
          <w:szCs w:val="28"/>
          <w:lang w:val="nl-NL"/>
        </w:rPr>
      </w:pPr>
      <w:r w:rsidRPr="003D713C">
        <w:rPr>
          <w:rFonts w:ascii="Times New Roman" w:hAnsi="Times New Roman" w:cs="Times New Roman"/>
          <w:sz w:val="28"/>
          <w:szCs w:val="28"/>
          <w:lang w:val="nl-NL"/>
        </w:rPr>
        <w:t>- Tăng cường ôn tậ</w:t>
      </w:r>
      <w:r w:rsidR="00D027AE" w:rsidRPr="003D713C">
        <w:rPr>
          <w:rFonts w:ascii="Times New Roman" w:hAnsi="Times New Roman" w:cs="Times New Roman"/>
          <w:sz w:val="28"/>
          <w:szCs w:val="28"/>
          <w:lang w:val="nl-NL"/>
        </w:rPr>
        <w:t>p, luyện tập cho học sinh khối 9 thi THPT vào cuối tháng 5 hoặc đầu tháng 6</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Tăng cường dự giờ thăm lớp để hoàn thành kế hoạch kiểm tra nội bộ trường học, Cập nhật đủ các loại thông tin vào hồ sơ sổ sách, chuẩn bị tốt mọi mặt để đón đoàn phúc tra thi đua của phòng GD.</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lớp thực hiện nghiêm túc kế hoạch lao động được phân công, tiếp tục làm tốt việc bảo vệ, chăm sóc cây, tu sửa CSVC, bồn hoa, cây cảnh, VS trường lớp.</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tổ chức trong nhà trường các phòng ban tự kiểm tra lại toàn bộ hồ sơ sổ sách các loại.</w:t>
      </w:r>
    </w:p>
    <w:p w:rsidR="00632F60" w:rsidRPr="003D713C" w:rsidRDefault="003D713C"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lastRenderedPageBreak/>
        <w:t>- Đ/c</w:t>
      </w:r>
      <w:r w:rsidR="00632F60" w:rsidRPr="003D713C">
        <w:rPr>
          <w:rFonts w:ascii="Times New Roman" w:hAnsi="Times New Roman" w:cs="Times New Roman"/>
          <w:sz w:val="28"/>
          <w:szCs w:val="28"/>
        </w:rPr>
        <w:t xml:space="preserve"> Ninh VT phối hợp với các Đ/c GVCN và tổ kiểm tra hồ sơ  làm xong danh sách HS khối 9 xếp vần A,B,C -&gt; Chuẩn bị hoàn thành danh sách xét TN cho HS Khối 9 ( Đ/c Khang; Thúy;</w:t>
      </w:r>
      <w:r w:rsidRPr="003D713C">
        <w:rPr>
          <w:rFonts w:ascii="Times New Roman" w:hAnsi="Times New Roman" w:cs="Times New Roman"/>
          <w:sz w:val="28"/>
          <w:szCs w:val="28"/>
        </w:rPr>
        <w:t xml:space="preserve"> Thiện</w:t>
      </w:r>
      <w:r w:rsidR="00632F60" w:rsidRPr="003D713C">
        <w:rPr>
          <w:rFonts w:ascii="Times New Roman" w:hAnsi="Times New Roman" w:cs="Times New Roman"/>
          <w:sz w:val="28"/>
          <w:szCs w:val="28"/>
        </w:rPr>
        <w:t xml:space="preserve"> Ninh VT).</w:t>
      </w:r>
    </w:p>
    <w:p w:rsidR="00632F60" w:rsidRDefault="002B308A" w:rsidP="003D713C">
      <w:pPr>
        <w:spacing w:after="0" w:line="360" w:lineRule="auto"/>
        <w:jc w:val="both"/>
        <w:rPr>
          <w:rFonts w:ascii="Times New Roman" w:hAnsi="Times New Roman" w:cs="Times New Roman"/>
          <w:b/>
          <w:sz w:val="28"/>
          <w:szCs w:val="28"/>
          <w:u w:val="single"/>
          <w:lang w:val="en-US"/>
        </w:rPr>
      </w:pPr>
      <w:r w:rsidRPr="002B308A">
        <w:rPr>
          <w:rFonts w:ascii="Times New Roman" w:hAnsi="Times New Roman" w:cs="Times New Roman"/>
          <w:b/>
          <w:sz w:val="28"/>
          <w:szCs w:val="28"/>
          <w:u w:val="single"/>
        </w:rPr>
        <w:t xml:space="preserve">c) </w:t>
      </w:r>
      <w:r w:rsidR="00632F60" w:rsidRPr="002B308A">
        <w:rPr>
          <w:rFonts w:ascii="Times New Roman" w:hAnsi="Times New Roman" w:cs="Times New Roman"/>
          <w:b/>
          <w:sz w:val="28"/>
          <w:szCs w:val="28"/>
          <w:u w:val="single"/>
        </w:rPr>
        <w:t>Công tác quản lý:</w:t>
      </w:r>
    </w:p>
    <w:p w:rsidR="002B308A" w:rsidRPr="002B308A" w:rsidRDefault="002B308A"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BGH tiếp tục làm tốt công tác kiểm tra nội bộ trường học.</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Để tổ kiểm tra hồ sơ làm tốt việc được phân công đề nghị  GVCN khối 9 kiểm tra lại toàn bộ hồ sơ của HS lớp CN kiểm tra ngày tháng năm  sinh và các giấy tờ, học bạ, bằng TN TH tất cả theo giấy khai sinh, sau đó kẹp ở đầu học bạ.</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Thực hiện tốt các chế độ, chính sách đã qui định.</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Các lớp thanh toán các khoản đóng góp đã qui định. BGH nhà trường họp với BTTHCMHS và BCH các lớp bàn KH ôn tập, luyện tập cho HS chuẩn bị thi HKII.</w:t>
      </w:r>
    </w:p>
    <w:p w:rsidR="00632F60" w:rsidRPr="003D713C" w:rsidRDefault="00632F60" w:rsidP="003D713C">
      <w:pPr>
        <w:spacing w:after="0" w:line="360" w:lineRule="auto"/>
        <w:jc w:val="both"/>
        <w:rPr>
          <w:rFonts w:ascii="Times New Roman" w:hAnsi="Times New Roman" w:cs="Times New Roman"/>
          <w:sz w:val="28"/>
          <w:szCs w:val="28"/>
        </w:rPr>
      </w:pPr>
      <w:r w:rsidRPr="003D713C">
        <w:rPr>
          <w:rFonts w:ascii="Times New Roman" w:hAnsi="Times New Roman" w:cs="Times New Roman"/>
          <w:sz w:val="28"/>
          <w:szCs w:val="28"/>
        </w:rPr>
        <w:t>- Đ/c Bảng + GVCN chuẩn bị viết biên lai học phí nộp tiền về kho bạc ( GVCN thanh toán xong các khoản đóng góp ).</w:t>
      </w:r>
    </w:p>
    <w:p w:rsidR="00632F60" w:rsidRPr="003D713C" w:rsidRDefault="00632F60" w:rsidP="003D713C">
      <w:pPr>
        <w:spacing w:after="0" w:line="360" w:lineRule="auto"/>
        <w:jc w:val="both"/>
        <w:rPr>
          <w:rFonts w:ascii="Times New Roman" w:hAnsi="Times New Roman" w:cs="Times New Roman"/>
          <w:sz w:val="28"/>
          <w:szCs w:val="28"/>
          <w:lang w:val="en-US"/>
        </w:rPr>
      </w:pPr>
      <w:r w:rsidRPr="003D713C">
        <w:rPr>
          <w:rFonts w:ascii="Times New Roman" w:hAnsi="Times New Roman" w:cs="Times New Roman"/>
          <w:sz w:val="28"/>
          <w:szCs w:val="28"/>
        </w:rPr>
        <w:t>- Hoàn thiện hồ sơ con hộ nghèo để làm thủ tục miễn giảm học phí HKII, mẫu như HKI đề nghị Đ/c Bảng cung cấp cho các lớp mẫu đơn và hướng dẫ</w:t>
      </w:r>
      <w:r w:rsidR="003D713C" w:rsidRPr="003D713C">
        <w:rPr>
          <w:rFonts w:ascii="Times New Roman" w:hAnsi="Times New Roman" w:cs="Times New Roman"/>
          <w:sz w:val="28"/>
          <w:szCs w:val="28"/>
        </w:rPr>
        <w:t xml:space="preserve">n GVCN. </w:t>
      </w:r>
      <w:r w:rsidRPr="003D713C">
        <w:rPr>
          <w:rFonts w:ascii="Times New Roman" w:hAnsi="Times New Roman" w:cs="Times New Roman"/>
          <w:sz w:val="28"/>
          <w:szCs w:val="28"/>
        </w:rPr>
        <w:t>Nếu GVCN không hoàn thành GVCN hoàn toàn chịu trách nhiệm.</w:t>
      </w:r>
    </w:p>
    <w:p w:rsidR="003D713C" w:rsidRPr="003D713C" w:rsidRDefault="003D713C" w:rsidP="003D713C">
      <w:pPr>
        <w:spacing w:after="0" w:line="360" w:lineRule="auto"/>
        <w:jc w:val="both"/>
        <w:rPr>
          <w:rFonts w:ascii="Times New Roman" w:hAnsi="Times New Roman" w:cs="Times New Roman"/>
          <w:sz w:val="28"/>
          <w:szCs w:val="28"/>
          <w:lang w:val="pt-BR"/>
        </w:rPr>
      </w:pPr>
      <w:r w:rsidRPr="003D713C">
        <w:rPr>
          <w:rFonts w:ascii="Times New Roman" w:hAnsi="Times New Roman" w:cs="Times New Roman"/>
          <w:sz w:val="28"/>
          <w:szCs w:val="28"/>
          <w:lang w:val="en-US"/>
        </w:rPr>
        <w:t xml:space="preserve">- Hoàn thành </w:t>
      </w:r>
      <w:r w:rsidRPr="003D713C">
        <w:rPr>
          <w:rFonts w:ascii="Times New Roman" w:hAnsi="Times New Roman" w:cs="Times New Roman"/>
          <w:sz w:val="28"/>
          <w:szCs w:val="28"/>
          <w:lang w:val="pt-BR"/>
        </w:rPr>
        <w:t>vận động GV, HS ủng hộ xây dựng quỹ bảo trợ NNCDDC(Theo kế hoạch số 02 ngày 24 tháng 3 của UBND huyện</w:t>
      </w:r>
    </w:p>
    <w:p w:rsidR="003D713C" w:rsidRPr="003D713C" w:rsidRDefault="003D713C" w:rsidP="003D713C">
      <w:pPr>
        <w:spacing w:after="0" w:line="360" w:lineRule="auto"/>
        <w:jc w:val="both"/>
        <w:rPr>
          <w:rFonts w:ascii="Times New Roman" w:hAnsi="Times New Roman" w:cs="Times New Roman"/>
          <w:sz w:val="28"/>
          <w:szCs w:val="28"/>
          <w:lang w:val="pt-BR"/>
        </w:rPr>
      </w:pPr>
      <w:r w:rsidRPr="003D713C">
        <w:rPr>
          <w:rFonts w:ascii="Times New Roman" w:hAnsi="Times New Roman" w:cs="Times New Roman"/>
          <w:sz w:val="28"/>
          <w:szCs w:val="28"/>
          <w:lang w:val="pt-BR"/>
        </w:rPr>
        <w:t>+ Mức vận động: CB, GV, NV hưởng lương ủng hộ tối thiểu 1 ngày lương. HS tối thiểu 10.000đ</w:t>
      </w:r>
    </w:p>
    <w:p w:rsidR="003D713C" w:rsidRPr="003D713C" w:rsidRDefault="003D713C" w:rsidP="003D713C">
      <w:pPr>
        <w:spacing w:after="0" w:line="360" w:lineRule="auto"/>
        <w:jc w:val="both"/>
        <w:rPr>
          <w:rFonts w:ascii="Times New Roman" w:hAnsi="Times New Roman" w:cs="Times New Roman"/>
          <w:sz w:val="28"/>
          <w:szCs w:val="28"/>
          <w:lang w:val="pt-BR"/>
        </w:rPr>
      </w:pPr>
      <w:r w:rsidRPr="003D713C">
        <w:rPr>
          <w:rFonts w:ascii="Times New Roman" w:hAnsi="Times New Roman" w:cs="Times New Roman"/>
          <w:sz w:val="28"/>
          <w:szCs w:val="28"/>
          <w:lang w:val="pt-BR"/>
        </w:rPr>
        <w:t>+ Thời gian: Hoàn thành trước ngày 25.4.2018. Nộp về Hội chữ thập đỏ huyện</w:t>
      </w:r>
    </w:p>
    <w:p w:rsidR="003D713C" w:rsidRPr="003D713C" w:rsidRDefault="003D713C" w:rsidP="003D713C">
      <w:pPr>
        <w:spacing w:after="0" w:line="360" w:lineRule="auto"/>
        <w:jc w:val="both"/>
        <w:rPr>
          <w:rFonts w:ascii="Times New Roman" w:hAnsi="Times New Roman" w:cs="Times New Roman"/>
          <w:sz w:val="28"/>
          <w:szCs w:val="28"/>
          <w:lang w:val="pt-BR"/>
        </w:rPr>
      </w:pPr>
      <w:r w:rsidRPr="003D713C">
        <w:rPr>
          <w:rFonts w:ascii="Times New Roman" w:hAnsi="Times New Roman" w:cs="Times New Roman"/>
          <w:sz w:val="28"/>
          <w:szCs w:val="28"/>
          <w:lang w:val="pt-BR"/>
        </w:rPr>
        <w:t>+ Lưu ý: Đồng chí Ninh lập danh sách CB, GV, NV nhà trường(Họ tên, địa chỉ, số tiền ủng hộ, kí nhận ủng hộ. GVCN lập danh sách học sinh((Họ tên, địa chỉ, số tiền ủng hộ, kí nhận ủng hộ)</w:t>
      </w:r>
    </w:p>
    <w:p w:rsidR="003D713C" w:rsidRPr="003D713C" w:rsidRDefault="003D713C" w:rsidP="003D713C">
      <w:pPr>
        <w:spacing w:after="0" w:line="360" w:lineRule="auto"/>
        <w:jc w:val="both"/>
        <w:rPr>
          <w:rFonts w:ascii="Times New Roman" w:hAnsi="Times New Roman" w:cs="Times New Roman"/>
          <w:sz w:val="28"/>
          <w:szCs w:val="28"/>
          <w:lang w:val="pt-BR"/>
        </w:rPr>
      </w:pPr>
    </w:p>
    <w:p w:rsidR="00632F60" w:rsidRPr="003D713C" w:rsidRDefault="00632F60" w:rsidP="003D713C">
      <w:pPr>
        <w:spacing w:after="0" w:line="360" w:lineRule="auto"/>
        <w:jc w:val="both"/>
        <w:rPr>
          <w:rFonts w:ascii="Times New Roman" w:hAnsi="Times New Roman" w:cs="Times New Roman"/>
          <w:b/>
          <w:sz w:val="28"/>
          <w:szCs w:val="28"/>
        </w:rPr>
      </w:pPr>
    </w:p>
    <w:sectPr w:rsidR="00632F60" w:rsidRPr="003D713C" w:rsidSect="008A3A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64D"/>
    <w:multiLevelType w:val="hybridMultilevel"/>
    <w:tmpl w:val="F042B0DA"/>
    <w:lvl w:ilvl="0" w:tplc="8650495E">
      <w:start w:val="1"/>
      <w:numFmt w:val="decimal"/>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A3AF3"/>
    <w:rsid w:val="00015398"/>
    <w:rsid w:val="000364BD"/>
    <w:rsid w:val="00044D69"/>
    <w:rsid w:val="000635DB"/>
    <w:rsid w:val="000D7A17"/>
    <w:rsid w:val="00136133"/>
    <w:rsid w:val="001B1C1D"/>
    <w:rsid w:val="002B308A"/>
    <w:rsid w:val="00382B38"/>
    <w:rsid w:val="00394DD7"/>
    <w:rsid w:val="003A7AA6"/>
    <w:rsid w:val="003A7F53"/>
    <w:rsid w:val="003D713C"/>
    <w:rsid w:val="004154D2"/>
    <w:rsid w:val="004648EC"/>
    <w:rsid w:val="004F68C0"/>
    <w:rsid w:val="00584F0C"/>
    <w:rsid w:val="005D74A2"/>
    <w:rsid w:val="00632F60"/>
    <w:rsid w:val="006B71E7"/>
    <w:rsid w:val="006F39D5"/>
    <w:rsid w:val="00703E3E"/>
    <w:rsid w:val="00796EBD"/>
    <w:rsid w:val="00816C2F"/>
    <w:rsid w:val="008A10EE"/>
    <w:rsid w:val="008A3AF3"/>
    <w:rsid w:val="009E7C99"/>
    <w:rsid w:val="00A17285"/>
    <w:rsid w:val="00A65409"/>
    <w:rsid w:val="00AA3570"/>
    <w:rsid w:val="00AC4E60"/>
    <w:rsid w:val="00B86856"/>
    <w:rsid w:val="00B91FB0"/>
    <w:rsid w:val="00BF0F81"/>
    <w:rsid w:val="00C12E8A"/>
    <w:rsid w:val="00C27F5E"/>
    <w:rsid w:val="00C879BB"/>
    <w:rsid w:val="00CB23F6"/>
    <w:rsid w:val="00CD5763"/>
    <w:rsid w:val="00D027AE"/>
    <w:rsid w:val="00D633D2"/>
    <w:rsid w:val="00DC6F78"/>
    <w:rsid w:val="00DD54F4"/>
    <w:rsid w:val="00DE4879"/>
    <w:rsid w:val="00E04D0F"/>
    <w:rsid w:val="00EB0B89"/>
    <w:rsid w:val="00F10286"/>
    <w:rsid w:val="00F2409A"/>
    <w:rsid w:val="00F3410F"/>
    <w:rsid w:val="00FE4CE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15398"/>
    <w:pPr>
      <w:spacing w:after="0" w:line="240" w:lineRule="auto"/>
      <w:ind w:firstLine="720"/>
      <w:jc w:val="both"/>
    </w:pPr>
    <w:rPr>
      <w:rFonts w:ascii=".VnTime" w:eastAsia="Times New Roman" w:hAnsi=".VnTime" w:cs="Times New Roman"/>
      <w:sz w:val="28"/>
      <w:szCs w:val="28"/>
      <w:lang w:val="en-US" w:eastAsia="en-US"/>
    </w:rPr>
  </w:style>
  <w:style w:type="character" w:customStyle="1" w:styleId="BodyTextIndentChar">
    <w:name w:val="Body Text Indent Char"/>
    <w:basedOn w:val="DefaultParagraphFont"/>
    <w:link w:val="BodyTextIndent"/>
    <w:rsid w:val="00015398"/>
    <w:rPr>
      <w:rFonts w:ascii=".VnTime" w:eastAsia="Times New Roman" w:hAnsi=".VnTime"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3151-DE71-43D8-ADFA-1557AAD2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2018-03-08T03:30:00Z</cp:lastPrinted>
  <dcterms:created xsi:type="dcterms:W3CDTF">2018-03-06T07:14:00Z</dcterms:created>
  <dcterms:modified xsi:type="dcterms:W3CDTF">2018-04-09T08:11:00Z</dcterms:modified>
</cp:coreProperties>
</file>